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2E6" w:rsidRPr="006E3441" w:rsidRDefault="003C32E6" w:rsidP="003C32E6">
      <w:pPr>
        <w:rPr>
          <w:b/>
          <w:sz w:val="18"/>
          <w:szCs w:val="18"/>
          <w:lang w:val="en-US"/>
        </w:rPr>
      </w:pPr>
      <w:proofErr w:type="gramStart"/>
      <w:r w:rsidRPr="006E3441">
        <w:rPr>
          <w:b/>
          <w:sz w:val="18"/>
          <w:szCs w:val="18"/>
          <w:lang w:val="en-US"/>
        </w:rPr>
        <w:t>Seminar 1.</w:t>
      </w:r>
      <w:proofErr w:type="gramEnd"/>
      <w:r w:rsidRPr="006E3441">
        <w:rPr>
          <w:b/>
          <w:sz w:val="18"/>
          <w:szCs w:val="18"/>
          <w:lang w:val="en-US"/>
        </w:rPr>
        <w:t xml:space="preserve"> </w:t>
      </w:r>
      <w:proofErr w:type="spellStart"/>
      <w:r w:rsidRPr="006E3441">
        <w:rPr>
          <w:b/>
          <w:sz w:val="18"/>
          <w:szCs w:val="18"/>
          <w:lang w:val="en-US"/>
        </w:rPr>
        <w:t>Politology</w:t>
      </w:r>
      <w:proofErr w:type="spellEnd"/>
      <w:r w:rsidRPr="006E3441">
        <w:rPr>
          <w:b/>
          <w:sz w:val="18"/>
          <w:szCs w:val="18"/>
          <w:lang w:val="en-US"/>
        </w:rPr>
        <w:t xml:space="preserve"> as a science</w:t>
      </w:r>
    </w:p>
    <w:p w:rsidR="003C32E6" w:rsidRPr="006E3441" w:rsidRDefault="003C32E6" w:rsidP="003C32E6">
      <w:pPr>
        <w:ind w:firstLine="708"/>
        <w:jc w:val="both"/>
        <w:rPr>
          <w:sz w:val="18"/>
          <w:szCs w:val="18"/>
          <w:lang w:val="en-US"/>
        </w:rPr>
      </w:pPr>
      <w:r w:rsidRPr="006E3441">
        <w:rPr>
          <w:b/>
          <w:sz w:val="18"/>
          <w:szCs w:val="18"/>
          <w:lang w:val="en-US"/>
        </w:rPr>
        <w:t>The purpose of the seminar:</w:t>
      </w:r>
      <w:r w:rsidRPr="006E3441">
        <w:rPr>
          <w:sz w:val="18"/>
          <w:szCs w:val="18"/>
          <w:lang w:val="en-US"/>
        </w:rPr>
        <w:t xml:space="preserve"> determination of a subject of political science, identification of a place of a political science in the system of social sciences, learning the main functions of a </w:t>
      </w:r>
      <w:proofErr w:type="spellStart"/>
      <w:r w:rsidRPr="006E3441">
        <w:rPr>
          <w:sz w:val="18"/>
          <w:szCs w:val="18"/>
          <w:lang w:val="en-US"/>
        </w:rPr>
        <w:t>politology</w:t>
      </w:r>
      <w:proofErr w:type="spellEnd"/>
      <w:r w:rsidRPr="006E3441">
        <w:rPr>
          <w:sz w:val="18"/>
          <w:szCs w:val="18"/>
          <w:lang w:val="en-US"/>
        </w:rPr>
        <w:t>, analysis of the role of politics in society.</w:t>
      </w:r>
    </w:p>
    <w:p w:rsidR="003C32E6" w:rsidRPr="006E3441" w:rsidRDefault="003C32E6" w:rsidP="003C32E6">
      <w:pPr>
        <w:ind w:firstLine="708"/>
        <w:jc w:val="both"/>
        <w:rPr>
          <w:sz w:val="18"/>
          <w:szCs w:val="18"/>
          <w:lang w:val="en-US"/>
        </w:rPr>
      </w:pPr>
      <w:r w:rsidRPr="006E3441">
        <w:rPr>
          <w:b/>
          <w:sz w:val="18"/>
          <w:szCs w:val="18"/>
          <w:lang w:val="en-US"/>
        </w:rPr>
        <w:t>The main concepts:</w:t>
      </w:r>
      <w:r w:rsidRPr="006E3441">
        <w:rPr>
          <w:sz w:val="18"/>
          <w:szCs w:val="18"/>
          <w:lang w:val="en-US"/>
        </w:rPr>
        <w:t xml:space="preserve"> policy, political science, political science functions, political science methods, political science subject, main problems of research and studying of a political science.</w:t>
      </w:r>
    </w:p>
    <w:p w:rsidR="003C32E6" w:rsidRPr="006E3441" w:rsidRDefault="003C32E6" w:rsidP="003C32E6">
      <w:pPr>
        <w:ind w:firstLine="708"/>
        <w:jc w:val="center"/>
        <w:rPr>
          <w:b/>
          <w:sz w:val="18"/>
          <w:szCs w:val="18"/>
          <w:lang w:val="en-US"/>
        </w:rPr>
      </w:pPr>
      <w:r w:rsidRPr="006E3441">
        <w:rPr>
          <w:b/>
          <w:sz w:val="18"/>
          <w:szCs w:val="18"/>
          <w:lang w:val="en-US"/>
        </w:rPr>
        <w:t>Plan</w:t>
      </w:r>
    </w:p>
    <w:p w:rsidR="003C32E6" w:rsidRPr="006E3441" w:rsidRDefault="006E3441" w:rsidP="006E3441">
      <w:pPr>
        <w:rPr>
          <w:sz w:val="18"/>
          <w:szCs w:val="18"/>
          <w:lang w:val="en-US"/>
        </w:rPr>
      </w:pPr>
      <w:r w:rsidRPr="006E3441">
        <w:rPr>
          <w:sz w:val="18"/>
          <w:szCs w:val="18"/>
          <w:lang w:val="en-US"/>
        </w:rPr>
        <w:t xml:space="preserve">1. </w:t>
      </w:r>
      <w:r w:rsidR="003C32E6" w:rsidRPr="006E3441">
        <w:rPr>
          <w:sz w:val="18"/>
          <w:szCs w:val="18"/>
          <w:lang w:val="en-US"/>
        </w:rPr>
        <w:t>The concept of a policy and its essence.</w:t>
      </w:r>
    </w:p>
    <w:p w:rsidR="003C32E6" w:rsidRPr="006E3441" w:rsidRDefault="006E3441" w:rsidP="006E3441">
      <w:pPr>
        <w:rPr>
          <w:sz w:val="18"/>
          <w:szCs w:val="18"/>
          <w:lang w:val="en-US"/>
        </w:rPr>
      </w:pPr>
      <w:r w:rsidRPr="006E3441">
        <w:rPr>
          <w:sz w:val="18"/>
          <w:szCs w:val="18"/>
          <w:lang w:val="en-US"/>
        </w:rPr>
        <w:t xml:space="preserve">2. </w:t>
      </w:r>
      <w:r w:rsidR="003C32E6" w:rsidRPr="006E3441">
        <w:rPr>
          <w:sz w:val="18"/>
          <w:szCs w:val="18"/>
          <w:lang w:val="en-US"/>
        </w:rPr>
        <w:t>The subject and methods of a Political Science.</w:t>
      </w:r>
    </w:p>
    <w:p w:rsidR="003C32E6" w:rsidRPr="006E3441" w:rsidRDefault="006E3441" w:rsidP="006E3441">
      <w:pPr>
        <w:rPr>
          <w:sz w:val="18"/>
          <w:szCs w:val="18"/>
          <w:lang w:val="en-US"/>
        </w:rPr>
      </w:pPr>
      <w:proofErr w:type="gramStart"/>
      <w:r w:rsidRPr="006E3441">
        <w:rPr>
          <w:sz w:val="18"/>
          <w:szCs w:val="18"/>
          <w:lang w:val="en-US"/>
        </w:rPr>
        <w:t>3.</w:t>
      </w:r>
      <w:r w:rsidR="003C32E6" w:rsidRPr="006E3441">
        <w:rPr>
          <w:sz w:val="18"/>
          <w:szCs w:val="18"/>
          <w:lang w:val="en-US"/>
        </w:rPr>
        <w:t>Functions</w:t>
      </w:r>
      <w:proofErr w:type="gramEnd"/>
      <w:r w:rsidR="003C32E6" w:rsidRPr="006E3441">
        <w:rPr>
          <w:sz w:val="18"/>
          <w:szCs w:val="18"/>
          <w:lang w:val="en-US"/>
        </w:rPr>
        <w:t xml:space="preserve"> of political science as a science.</w:t>
      </w:r>
    </w:p>
    <w:p w:rsidR="003C32E6" w:rsidRPr="006E3441" w:rsidRDefault="006E3441" w:rsidP="006E3441">
      <w:pPr>
        <w:rPr>
          <w:sz w:val="18"/>
          <w:szCs w:val="18"/>
          <w:lang w:val="en-US"/>
        </w:rPr>
      </w:pPr>
      <w:r w:rsidRPr="006E3441">
        <w:rPr>
          <w:sz w:val="18"/>
          <w:szCs w:val="18"/>
          <w:lang w:val="en-US"/>
        </w:rPr>
        <w:t xml:space="preserve">4. </w:t>
      </w:r>
      <w:r w:rsidR="003C32E6" w:rsidRPr="006E3441">
        <w:rPr>
          <w:sz w:val="18"/>
          <w:szCs w:val="18"/>
          <w:lang w:val="en-US"/>
        </w:rPr>
        <w:t>Connection of a political science with other social sciences.</w:t>
      </w:r>
    </w:p>
    <w:p w:rsidR="003C32E6" w:rsidRPr="006E3441" w:rsidRDefault="003C32E6" w:rsidP="003C32E6">
      <w:pPr>
        <w:widowControl w:val="0"/>
        <w:tabs>
          <w:tab w:val="num" w:pos="360"/>
        </w:tabs>
        <w:autoSpaceDE w:val="0"/>
        <w:autoSpaceDN w:val="0"/>
        <w:adjustRightInd w:val="0"/>
        <w:ind w:left="360" w:hanging="360"/>
        <w:jc w:val="center"/>
        <w:rPr>
          <w:b/>
          <w:sz w:val="18"/>
          <w:szCs w:val="18"/>
          <w:lang w:val="en-US"/>
        </w:rPr>
      </w:pPr>
      <w:r w:rsidRPr="006E3441">
        <w:rPr>
          <w:b/>
          <w:sz w:val="18"/>
          <w:szCs w:val="18"/>
          <w:lang w:val="en-US"/>
        </w:rPr>
        <w:t>Literature</w:t>
      </w:r>
    </w:p>
    <w:p w:rsidR="003C32E6" w:rsidRPr="006E3441" w:rsidRDefault="003C32E6" w:rsidP="003C32E6">
      <w:pPr>
        <w:pStyle w:val="31"/>
        <w:spacing w:after="0"/>
        <w:ind w:left="0"/>
        <w:jc w:val="both"/>
        <w:rPr>
          <w:sz w:val="18"/>
          <w:szCs w:val="18"/>
          <w:lang w:val="en-US"/>
        </w:rPr>
      </w:pPr>
      <w:r w:rsidRPr="006E3441">
        <w:rPr>
          <w:sz w:val="18"/>
          <w:szCs w:val="18"/>
          <w:lang w:val="en-US"/>
        </w:rPr>
        <w:t xml:space="preserve">1. </w:t>
      </w:r>
      <w:proofErr w:type="spellStart"/>
      <w:r w:rsidRPr="006E3441">
        <w:rPr>
          <w:sz w:val="18"/>
          <w:szCs w:val="18"/>
          <w:lang w:val="en-US"/>
        </w:rPr>
        <w:t>Bulatova</w:t>
      </w:r>
      <w:proofErr w:type="spellEnd"/>
      <w:r w:rsidRPr="006E3441">
        <w:rPr>
          <w:sz w:val="18"/>
          <w:szCs w:val="18"/>
          <w:lang w:val="en-US"/>
        </w:rPr>
        <w:t xml:space="preserve"> A.S., </w:t>
      </w:r>
      <w:proofErr w:type="spellStart"/>
      <w:r w:rsidRPr="006E3441">
        <w:rPr>
          <w:sz w:val="18"/>
          <w:szCs w:val="18"/>
          <w:lang w:val="en-US"/>
        </w:rPr>
        <w:t>Ismagambetova</w:t>
      </w:r>
      <w:proofErr w:type="spellEnd"/>
      <w:r w:rsidRPr="006E3441">
        <w:rPr>
          <w:sz w:val="18"/>
          <w:szCs w:val="18"/>
          <w:lang w:val="en-US"/>
        </w:rPr>
        <w:t xml:space="preserve"> V. K. Political science. - A., 2001.</w:t>
      </w:r>
    </w:p>
    <w:p w:rsidR="003C32E6" w:rsidRPr="006E3441" w:rsidRDefault="003C32E6" w:rsidP="003C32E6">
      <w:pPr>
        <w:pStyle w:val="31"/>
        <w:spacing w:after="0"/>
        <w:ind w:left="0"/>
        <w:jc w:val="both"/>
        <w:rPr>
          <w:sz w:val="18"/>
          <w:szCs w:val="18"/>
          <w:lang w:val="en-US"/>
        </w:rPr>
      </w:pPr>
      <w:r w:rsidRPr="006E3441">
        <w:rPr>
          <w:sz w:val="18"/>
          <w:szCs w:val="18"/>
          <w:lang w:val="en-US"/>
        </w:rPr>
        <w:t xml:space="preserve">2. </w:t>
      </w:r>
      <w:proofErr w:type="spellStart"/>
      <w:r w:rsidRPr="006E3441">
        <w:rPr>
          <w:sz w:val="18"/>
          <w:szCs w:val="18"/>
          <w:lang w:val="en-US"/>
        </w:rPr>
        <w:t>Gadzhiev</w:t>
      </w:r>
      <w:proofErr w:type="spellEnd"/>
      <w:r w:rsidRPr="006E3441">
        <w:rPr>
          <w:sz w:val="18"/>
          <w:szCs w:val="18"/>
          <w:lang w:val="en-US"/>
        </w:rPr>
        <w:t xml:space="preserve"> K.S. Political science. - M., 2003.</w:t>
      </w:r>
    </w:p>
    <w:p w:rsidR="003C32E6" w:rsidRPr="006E3441" w:rsidRDefault="003C32E6" w:rsidP="003C32E6">
      <w:pPr>
        <w:pStyle w:val="31"/>
        <w:spacing w:after="0"/>
        <w:ind w:left="0"/>
        <w:jc w:val="both"/>
        <w:rPr>
          <w:sz w:val="18"/>
          <w:szCs w:val="18"/>
          <w:lang w:val="en-US"/>
        </w:rPr>
      </w:pPr>
      <w:proofErr w:type="gramStart"/>
      <w:r w:rsidRPr="006E3441">
        <w:rPr>
          <w:sz w:val="18"/>
          <w:szCs w:val="18"/>
          <w:lang w:val="en-US"/>
        </w:rPr>
        <w:t xml:space="preserve">3. </w:t>
      </w:r>
      <w:proofErr w:type="spellStart"/>
      <w:r w:rsidRPr="006E3441">
        <w:rPr>
          <w:sz w:val="18"/>
          <w:szCs w:val="18"/>
          <w:lang w:val="en-US"/>
        </w:rPr>
        <w:t>Ilyin</w:t>
      </w:r>
      <w:proofErr w:type="spellEnd"/>
      <w:r w:rsidRPr="006E3441">
        <w:rPr>
          <w:sz w:val="18"/>
          <w:szCs w:val="18"/>
          <w:lang w:val="en-US"/>
        </w:rPr>
        <w:t xml:space="preserve"> V.V. Political science.</w:t>
      </w:r>
      <w:proofErr w:type="gramEnd"/>
      <w:r w:rsidRPr="006E3441">
        <w:rPr>
          <w:sz w:val="18"/>
          <w:szCs w:val="18"/>
          <w:lang w:val="en-US"/>
        </w:rPr>
        <w:t xml:space="preserve">  -  M., 2001.  </w:t>
      </w:r>
    </w:p>
    <w:p w:rsidR="003C32E6" w:rsidRPr="006E3441" w:rsidRDefault="003C32E6" w:rsidP="003C32E6">
      <w:pPr>
        <w:pStyle w:val="31"/>
        <w:spacing w:after="0"/>
        <w:ind w:left="0"/>
        <w:jc w:val="both"/>
        <w:rPr>
          <w:sz w:val="18"/>
          <w:szCs w:val="18"/>
          <w:lang w:val="en-US"/>
        </w:rPr>
      </w:pPr>
      <w:r w:rsidRPr="006E3441">
        <w:rPr>
          <w:sz w:val="18"/>
          <w:szCs w:val="18"/>
          <w:lang w:val="en-US"/>
        </w:rPr>
        <w:t xml:space="preserve">4. </w:t>
      </w:r>
      <w:proofErr w:type="spellStart"/>
      <w:r w:rsidRPr="006E3441">
        <w:rPr>
          <w:sz w:val="18"/>
          <w:szCs w:val="18"/>
          <w:lang w:val="en-US"/>
        </w:rPr>
        <w:t>Kamenskaya</w:t>
      </w:r>
      <w:proofErr w:type="spellEnd"/>
      <w:r w:rsidRPr="006E3441">
        <w:rPr>
          <w:sz w:val="18"/>
          <w:szCs w:val="18"/>
          <w:lang w:val="en-US"/>
        </w:rPr>
        <w:t xml:space="preserve"> E.N. </w:t>
      </w:r>
      <w:proofErr w:type="spellStart"/>
      <w:r w:rsidRPr="006E3441">
        <w:rPr>
          <w:sz w:val="18"/>
          <w:szCs w:val="18"/>
          <w:lang w:val="en-US"/>
        </w:rPr>
        <w:t>Politology</w:t>
      </w:r>
      <w:proofErr w:type="spellEnd"/>
      <w:r w:rsidRPr="006E3441">
        <w:rPr>
          <w:sz w:val="18"/>
          <w:szCs w:val="18"/>
          <w:lang w:val="en-US"/>
        </w:rPr>
        <w:t>: The Course. (A textbook for preparation for examinations for students of all forms of education) - Rostov n/D., 2007.</w:t>
      </w:r>
    </w:p>
    <w:p w:rsidR="003C32E6" w:rsidRPr="006E3441" w:rsidRDefault="003C32E6" w:rsidP="003C32E6">
      <w:pPr>
        <w:pStyle w:val="31"/>
        <w:spacing w:after="0"/>
        <w:ind w:left="0"/>
        <w:jc w:val="both"/>
        <w:rPr>
          <w:sz w:val="18"/>
          <w:szCs w:val="18"/>
          <w:lang w:val="en-US"/>
        </w:rPr>
      </w:pPr>
      <w:r w:rsidRPr="006E3441">
        <w:rPr>
          <w:sz w:val="18"/>
          <w:szCs w:val="18"/>
          <w:lang w:val="en-US"/>
        </w:rPr>
        <w:t xml:space="preserve">5. </w:t>
      </w:r>
      <w:proofErr w:type="spellStart"/>
      <w:r w:rsidRPr="006E3441">
        <w:rPr>
          <w:sz w:val="18"/>
          <w:szCs w:val="18"/>
          <w:lang w:val="en-US"/>
        </w:rPr>
        <w:t>Kosov</w:t>
      </w:r>
      <w:proofErr w:type="spellEnd"/>
      <w:r w:rsidRPr="006E3441">
        <w:rPr>
          <w:sz w:val="18"/>
          <w:szCs w:val="18"/>
          <w:lang w:val="en-US"/>
        </w:rPr>
        <w:t xml:space="preserve"> G.V. Political science and sociology: Textbook - the practical work. - M. - </w:t>
      </w:r>
      <w:proofErr w:type="gramStart"/>
      <w:r w:rsidRPr="006E3441">
        <w:rPr>
          <w:sz w:val="18"/>
          <w:szCs w:val="18"/>
          <w:lang w:val="en-US"/>
        </w:rPr>
        <w:t>Stavropol.,</w:t>
      </w:r>
      <w:proofErr w:type="gramEnd"/>
      <w:r w:rsidRPr="006E3441">
        <w:rPr>
          <w:sz w:val="18"/>
          <w:szCs w:val="18"/>
          <w:lang w:val="en-US"/>
        </w:rPr>
        <w:t xml:space="preserve"> 2002</w:t>
      </w:r>
    </w:p>
    <w:p w:rsidR="003C32E6" w:rsidRPr="006E3441" w:rsidRDefault="003C32E6" w:rsidP="003C32E6">
      <w:pPr>
        <w:pStyle w:val="31"/>
        <w:spacing w:after="0"/>
        <w:ind w:left="0"/>
        <w:jc w:val="both"/>
        <w:rPr>
          <w:sz w:val="18"/>
          <w:szCs w:val="18"/>
          <w:lang w:val="en-US"/>
        </w:rPr>
      </w:pPr>
      <w:r w:rsidRPr="006E3441">
        <w:rPr>
          <w:sz w:val="18"/>
          <w:szCs w:val="18"/>
          <w:lang w:val="en-US"/>
        </w:rPr>
        <w:t xml:space="preserve">6. Politics. </w:t>
      </w:r>
      <w:proofErr w:type="gramStart"/>
      <w:r w:rsidRPr="006E3441">
        <w:rPr>
          <w:sz w:val="18"/>
          <w:szCs w:val="18"/>
          <w:lang w:val="en-US"/>
        </w:rPr>
        <w:t xml:space="preserve">The explanatory dictionary under the editorship of </w:t>
      </w:r>
      <w:proofErr w:type="spellStart"/>
      <w:r w:rsidRPr="006E3441">
        <w:rPr>
          <w:sz w:val="18"/>
          <w:szCs w:val="18"/>
          <w:lang w:val="en-US"/>
        </w:rPr>
        <w:t>Aina</w:t>
      </w:r>
      <w:proofErr w:type="spellEnd"/>
      <w:r w:rsidRPr="006E3441">
        <w:rPr>
          <w:sz w:val="18"/>
          <w:szCs w:val="18"/>
          <w:lang w:val="en-US"/>
        </w:rPr>
        <w:t xml:space="preserve"> </w:t>
      </w:r>
      <w:proofErr w:type="spellStart"/>
      <w:r w:rsidRPr="006E3441">
        <w:rPr>
          <w:sz w:val="18"/>
          <w:szCs w:val="18"/>
          <w:lang w:val="en-US"/>
        </w:rPr>
        <w:t>Maklina</w:t>
      </w:r>
      <w:proofErr w:type="spellEnd"/>
      <w:r w:rsidRPr="006E3441">
        <w:rPr>
          <w:sz w:val="18"/>
          <w:szCs w:val="18"/>
          <w:lang w:val="en-US"/>
        </w:rPr>
        <w:t>.</w:t>
      </w:r>
      <w:proofErr w:type="gramEnd"/>
      <w:r w:rsidRPr="006E3441">
        <w:rPr>
          <w:sz w:val="18"/>
          <w:szCs w:val="18"/>
          <w:lang w:val="en-US"/>
        </w:rPr>
        <w:t xml:space="preserve"> – M, 2001.</w:t>
      </w:r>
    </w:p>
    <w:p w:rsidR="003C32E6" w:rsidRPr="006E3441" w:rsidRDefault="003C32E6" w:rsidP="003C32E6">
      <w:pPr>
        <w:pStyle w:val="31"/>
        <w:spacing w:after="0"/>
        <w:ind w:left="0"/>
        <w:jc w:val="both"/>
        <w:rPr>
          <w:sz w:val="18"/>
          <w:szCs w:val="18"/>
          <w:lang w:val="en-US"/>
        </w:rPr>
      </w:pPr>
      <w:r w:rsidRPr="006E3441">
        <w:rPr>
          <w:sz w:val="18"/>
          <w:szCs w:val="18"/>
          <w:lang w:val="en-US"/>
        </w:rPr>
        <w:t>7. Political science. The course: Manual for institute of higher education. - M., 2005.</w:t>
      </w:r>
    </w:p>
    <w:p w:rsidR="003C32E6" w:rsidRPr="006E3441" w:rsidRDefault="003C32E6" w:rsidP="003C32E6">
      <w:pPr>
        <w:pStyle w:val="31"/>
        <w:spacing w:after="0"/>
        <w:ind w:left="0"/>
        <w:jc w:val="both"/>
        <w:rPr>
          <w:sz w:val="18"/>
          <w:szCs w:val="18"/>
          <w:lang w:val="en-US"/>
        </w:rPr>
      </w:pPr>
      <w:r w:rsidRPr="006E3441">
        <w:rPr>
          <w:sz w:val="18"/>
          <w:szCs w:val="18"/>
          <w:lang w:val="en-US"/>
        </w:rPr>
        <w:t xml:space="preserve">8. </w:t>
      </w:r>
      <w:proofErr w:type="spellStart"/>
      <w:r w:rsidRPr="006E3441">
        <w:rPr>
          <w:sz w:val="18"/>
          <w:szCs w:val="18"/>
          <w:lang w:val="en-US"/>
        </w:rPr>
        <w:t>Pugachev</w:t>
      </w:r>
      <w:proofErr w:type="spellEnd"/>
      <w:r w:rsidRPr="006E3441">
        <w:rPr>
          <w:sz w:val="18"/>
          <w:szCs w:val="18"/>
          <w:lang w:val="en-US"/>
        </w:rPr>
        <w:t xml:space="preserve"> V.P., </w:t>
      </w:r>
      <w:proofErr w:type="spellStart"/>
      <w:r w:rsidRPr="006E3441">
        <w:rPr>
          <w:sz w:val="18"/>
          <w:szCs w:val="18"/>
          <w:lang w:val="en-US"/>
        </w:rPr>
        <w:t>Solovyeva</w:t>
      </w:r>
      <w:proofErr w:type="spellEnd"/>
      <w:r w:rsidRPr="006E3441">
        <w:rPr>
          <w:sz w:val="18"/>
          <w:szCs w:val="18"/>
          <w:lang w:val="en-US"/>
        </w:rPr>
        <w:t xml:space="preserve"> A.N. Introduction in political science. - M, 2000. </w:t>
      </w:r>
    </w:p>
    <w:p w:rsidR="003C32E6" w:rsidRPr="006E3441" w:rsidRDefault="003C32E6" w:rsidP="003C32E6">
      <w:pPr>
        <w:pStyle w:val="31"/>
        <w:spacing w:after="0"/>
        <w:ind w:left="0"/>
        <w:jc w:val="both"/>
        <w:rPr>
          <w:sz w:val="18"/>
          <w:szCs w:val="18"/>
          <w:lang w:val="en-US"/>
        </w:rPr>
      </w:pPr>
      <w:r w:rsidRPr="006E3441">
        <w:rPr>
          <w:sz w:val="18"/>
          <w:szCs w:val="18"/>
          <w:lang w:val="en-US"/>
        </w:rPr>
        <w:t xml:space="preserve">9. </w:t>
      </w:r>
      <w:proofErr w:type="spellStart"/>
      <w:r w:rsidRPr="006E3441">
        <w:rPr>
          <w:sz w:val="18"/>
          <w:szCs w:val="18"/>
          <w:lang w:val="en-US"/>
        </w:rPr>
        <w:t>Pushkarev</w:t>
      </w:r>
      <w:proofErr w:type="spellEnd"/>
      <w:r w:rsidRPr="006E3441">
        <w:rPr>
          <w:sz w:val="18"/>
          <w:szCs w:val="18"/>
          <w:lang w:val="en-US"/>
        </w:rPr>
        <w:t xml:space="preserve"> G.V. Political science: The Short course. - M., 2002.</w:t>
      </w:r>
    </w:p>
    <w:p w:rsidR="003C32E6" w:rsidRPr="006E3441" w:rsidRDefault="003C32E6" w:rsidP="003C32E6">
      <w:pPr>
        <w:pStyle w:val="31"/>
        <w:spacing w:after="0"/>
        <w:ind w:left="0"/>
        <w:jc w:val="both"/>
        <w:rPr>
          <w:sz w:val="18"/>
          <w:szCs w:val="18"/>
          <w:lang w:val="en-US"/>
        </w:rPr>
      </w:pPr>
      <w:r w:rsidRPr="006E3441">
        <w:rPr>
          <w:sz w:val="18"/>
          <w:szCs w:val="18"/>
          <w:lang w:val="en-US"/>
        </w:rPr>
        <w:t xml:space="preserve">10. </w:t>
      </w:r>
      <w:proofErr w:type="spellStart"/>
      <w:r w:rsidRPr="006E3441">
        <w:rPr>
          <w:sz w:val="18"/>
          <w:szCs w:val="18"/>
          <w:lang w:val="en-US"/>
        </w:rPr>
        <w:t>Samygin</w:t>
      </w:r>
      <w:proofErr w:type="spellEnd"/>
      <w:r w:rsidRPr="006E3441">
        <w:rPr>
          <w:sz w:val="18"/>
          <w:szCs w:val="18"/>
          <w:lang w:val="en-US"/>
        </w:rPr>
        <w:t xml:space="preserve"> S.I., </w:t>
      </w:r>
      <w:proofErr w:type="spellStart"/>
      <w:r w:rsidRPr="006E3441">
        <w:rPr>
          <w:sz w:val="18"/>
          <w:szCs w:val="18"/>
          <w:lang w:val="en-US"/>
        </w:rPr>
        <w:t>Samygin</w:t>
      </w:r>
      <w:proofErr w:type="spellEnd"/>
      <w:r w:rsidRPr="006E3441">
        <w:rPr>
          <w:sz w:val="18"/>
          <w:szCs w:val="18"/>
          <w:lang w:val="en-US"/>
        </w:rPr>
        <w:t xml:space="preserve"> P.S. Political science for technical colleges. - Rostov n/D., 2002.</w:t>
      </w:r>
    </w:p>
    <w:p w:rsidR="003C32E6" w:rsidRPr="006E3441" w:rsidRDefault="003C32E6" w:rsidP="003C32E6">
      <w:pPr>
        <w:pStyle w:val="31"/>
        <w:spacing w:after="0"/>
        <w:ind w:left="0"/>
        <w:jc w:val="both"/>
        <w:rPr>
          <w:sz w:val="18"/>
          <w:szCs w:val="18"/>
          <w:lang w:val="en-US"/>
        </w:rPr>
      </w:pPr>
      <w:r w:rsidRPr="006E3441">
        <w:rPr>
          <w:sz w:val="18"/>
          <w:szCs w:val="18"/>
          <w:lang w:val="en-US"/>
        </w:rPr>
        <w:t xml:space="preserve">                           </w:t>
      </w:r>
    </w:p>
    <w:p w:rsidR="003C32E6" w:rsidRPr="006E3441" w:rsidRDefault="003C32E6" w:rsidP="003C32E6">
      <w:pPr>
        <w:rPr>
          <w:b/>
          <w:sz w:val="18"/>
          <w:szCs w:val="18"/>
          <w:lang w:val="en-US"/>
        </w:rPr>
      </w:pPr>
      <w:proofErr w:type="gramStart"/>
      <w:r w:rsidRPr="006E3441">
        <w:rPr>
          <w:b/>
          <w:sz w:val="18"/>
          <w:szCs w:val="18"/>
          <w:lang w:val="en-US"/>
        </w:rPr>
        <w:t>Seminar 2.</w:t>
      </w:r>
      <w:proofErr w:type="gramEnd"/>
      <w:r w:rsidRPr="006E3441">
        <w:rPr>
          <w:b/>
          <w:sz w:val="18"/>
          <w:szCs w:val="18"/>
          <w:lang w:val="en-US"/>
        </w:rPr>
        <w:t xml:space="preserve"> Main stages of formation of a political science</w:t>
      </w:r>
    </w:p>
    <w:p w:rsidR="003C32E6" w:rsidRPr="006E3441" w:rsidRDefault="003C32E6" w:rsidP="003C32E6">
      <w:pPr>
        <w:ind w:firstLine="708"/>
        <w:jc w:val="both"/>
        <w:rPr>
          <w:sz w:val="18"/>
          <w:szCs w:val="18"/>
          <w:lang w:val="en-US"/>
        </w:rPr>
      </w:pPr>
      <w:r w:rsidRPr="006E3441">
        <w:rPr>
          <w:b/>
          <w:sz w:val="18"/>
          <w:szCs w:val="18"/>
          <w:lang w:val="en-US"/>
        </w:rPr>
        <w:t>The purpose of the seminar</w:t>
      </w:r>
      <w:r w:rsidRPr="006E3441">
        <w:rPr>
          <w:sz w:val="18"/>
          <w:szCs w:val="18"/>
          <w:lang w:val="en-US"/>
        </w:rPr>
        <w:t>: clarification the genesis of political ideas, main stages of formation of a political science, consideration of political thought of classical antiquity and the Middle Ages, political theories of modern times, the main orientations of the Kazakh political thought.</w:t>
      </w:r>
    </w:p>
    <w:p w:rsidR="003C32E6" w:rsidRPr="006E3441" w:rsidRDefault="003C32E6" w:rsidP="003C32E6">
      <w:pPr>
        <w:ind w:firstLine="708"/>
        <w:jc w:val="both"/>
        <w:rPr>
          <w:sz w:val="18"/>
          <w:szCs w:val="18"/>
          <w:lang w:val="en-US"/>
        </w:rPr>
      </w:pPr>
      <w:r w:rsidRPr="006E3441">
        <w:rPr>
          <w:b/>
          <w:sz w:val="18"/>
          <w:szCs w:val="18"/>
          <w:lang w:val="en-US"/>
        </w:rPr>
        <w:t>The main concepts</w:t>
      </w:r>
      <w:r w:rsidRPr="006E3441">
        <w:rPr>
          <w:sz w:val="18"/>
          <w:szCs w:val="18"/>
          <w:lang w:val="en-US"/>
        </w:rPr>
        <w:t xml:space="preserve">: ancient polis, tyranny, aristocracy, oligarchy, </w:t>
      </w:r>
      <w:proofErr w:type="spellStart"/>
      <w:r w:rsidRPr="006E3441">
        <w:rPr>
          <w:sz w:val="18"/>
          <w:szCs w:val="18"/>
          <w:lang w:val="en-US"/>
        </w:rPr>
        <w:t>ochlocracy</w:t>
      </w:r>
      <w:proofErr w:type="spellEnd"/>
      <w:r w:rsidRPr="006E3441">
        <w:rPr>
          <w:sz w:val="18"/>
          <w:szCs w:val="18"/>
          <w:lang w:val="en-US"/>
        </w:rPr>
        <w:t>, polity, democracy, theory of the "social contract", theory of separation of powers, conservatism, liberalism, socialism.</w:t>
      </w:r>
    </w:p>
    <w:p w:rsidR="003C32E6" w:rsidRPr="006E3441" w:rsidRDefault="003C32E6" w:rsidP="003C32E6">
      <w:pPr>
        <w:ind w:firstLine="708"/>
        <w:jc w:val="center"/>
        <w:rPr>
          <w:b/>
          <w:sz w:val="18"/>
          <w:szCs w:val="18"/>
          <w:lang w:val="en-US"/>
        </w:rPr>
      </w:pPr>
      <w:r w:rsidRPr="006E3441">
        <w:rPr>
          <w:b/>
          <w:sz w:val="18"/>
          <w:szCs w:val="18"/>
          <w:lang w:val="en-US"/>
        </w:rPr>
        <w:t>Plan</w:t>
      </w:r>
    </w:p>
    <w:p w:rsidR="003C32E6" w:rsidRPr="006E3441" w:rsidRDefault="006E3441" w:rsidP="006E3441">
      <w:pPr>
        <w:rPr>
          <w:sz w:val="18"/>
          <w:szCs w:val="18"/>
          <w:lang w:val="en-US"/>
        </w:rPr>
      </w:pPr>
      <w:proofErr w:type="gramStart"/>
      <w:r w:rsidRPr="006E3441">
        <w:rPr>
          <w:sz w:val="18"/>
          <w:szCs w:val="18"/>
          <w:lang w:val="en-US"/>
        </w:rPr>
        <w:t>1.</w:t>
      </w:r>
      <w:r w:rsidR="003C32E6" w:rsidRPr="006E3441">
        <w:rPr>
          <w:sz w:val="18"/>
          <w:szCs w:val="18"/>
          <w:lang w:val="en-US"/>
        </w:rPr>
        <w:t>Political</w:t>
      </w:r>
      <w:proofErr w:type="gramEnd"/>
      <w:r w:rsidR="003C32E6" w:rsidRPr="006E3441">
        <w:rPr>
          <w:sz w:val="18"/>
          <w:szCs w:val="18"/>
          <w:lang w:val="en-US"/>
        </w:rPr>
        <w:t xml:space="preserve"> thought of ancient Greece and Rome.</w:t>
      </w:r>
    </w:p>
    <w:p w:rsidR="003C32E6" w:rsidRPr="006E3441" w:rsidRDefault="006E3441" w:rsidP="006E3441">
      <w:pPr>
        <w:rPr>
          <w:sz w:val="18"/>
          <w:szCs w:val="18"/>
          <w:lang w:val="en-US"/>
        </w:rPr>
      </w:pPr>
      <w:r w:rsidRPr="006E3441">
        <w:rPr>
          <w:sz w:val="18"/>
          <w:szCs w:val="18"/>
          <w:lang w:val="en-US"/>
        </w:rPr>
        <w:t xml:space="preserve">2. </w:t>
      </w:r>
      <w:r w:rsidR="003C32E6" w:rsidRPr="006E3441">
        <w:rPr>
          <w:sz w:val="18"/>
          <w:szCs w:val="18"/>
          <w:lang w:val="en-US"/>
        </w:rPr>
        <w:t xml:space="preserve">Political views of the </w:t>
      </w:r>
      <w:proofErr w:type="gramStart"/>
      <w:r w:rsidR="003C32E6" w:rsidRPr="006E3441">
        <w:rPr>
          <w:sz w:val="18"/>
          <w:szCs w:val="18"/>
          <w:lang w:val="en-US"/>
        </w:rPr>
        <w:t>Middle</w:t>
      </w:r>
      <w:proofErr w:type="gramEnd"/>
      <w:r w:rsidR="003C32E6" w:rsidRPr="006E3441">
        <w:rPr>
          <w:sz w:val="18"/>
          <w:szCs w:val="18"/>
          <w:lang w:val="en-US"/>
        </w:rPr>
        <w:t xml:space="preserve"> Ages.</w:t>
      </w:r>
    </w:p>
    <w:p w:rsidR="003C32E6" w:rsidRPr="006E3441" w:rsidRDefault="006E3441" w:rsidP="006E3441">
      <w:pPr>
        <w:rPr>
          <w:sz w:val="18"/>
          <w:szCs w:val="18"/>
          <w:lang w:val="en-US"/>
        </w:rPr>
      </w:pPr>
      <w:r w:rsidRPr="006E3441">
        <w:rPr>
          <w:sz w:val="18"/>
          <w:szCs w:val="18"/>
          <w:lang w:val="en-US"/>
        </w:rPr>
        <w:t xml:space="preserve">3. </w:t>
      </w:r>
      <w:r w:rsidR="003C32E6" w:rsidRPr="006E3441">
        <w:rPr>
          <w:sz w:val="18"/>
          <w:szCs w:val="18"/>
          <w:lang w:val="en-US"/>
        </w:rPr>
        <w:t>Political thought of modern times.</w:t>
      </w:r>
    </w:p>
    <w:p w:rsidR="003C32E6" w:rsidRPr="006E3441" w:rsidRDefault="006E3441" w:rsidP="006E3441">
      <w:pPr>
        <w:rPr>
          <w:sz w:val="18"/>
          <w:szCs w:val="18"/>
          <w:lang w:val="en-US"/>
        </w:rPr>
      </w:pPr>
      <w:r w:rsidRPr="006E3441">
        <w:rPr>
          <w:sz w:val="18"/>
          <w:szCs w:val="18"/>
          <w:lang w:val="en-US"/>
        </w:rPr>
        <w:t xml:space="preserve">4. </w:t>
      </w:r>
      <w:r w:rsidR="003C32E6" w:rsidRPr="006E3441">
        <w:rPr>
          <w:sz w:val="18"/>
          <w:szCs w:val="18"/>
          <w:lang w:val="en-US"/>
        </w:rPr>
        <w:t>Kazakh political thought.</w:t>
      </w:r>
    </w:p>
    <w:p w:rsidR="003C32E6" w:rsidRPr="006E3441" w:rsidRDefault="003C32E6" w:rsidP="003C32E6">
      <w:pPr>
        <w:widowControl w:val="0"/>
        <w:tabs>
          <w:tab w:val="num" w:pos="360"/>
        </w:tabs>
        <w:autoSpaceDE w:val="0"/>
        <w:autoSpaceDN w:val="0"/>
        <w:adjustRightInd w:val="0"/>
        <w:ind w:left="360" w:hanging="360"/>
        <w:jc w:val="center"/>
        <w:rPr>
          <w:b/>
          <w:sz w:val="18"/>
          <w:szCs w:val="18"/>
          <w:lang w:val="en-US"/>
        </w:rPr>
      </w:pPr>
      <w:r w:rsidRPr="006E3441">
        <w:rPr>
          <w:b/>
          <w:sz w:val="18"/>
          <w:szCs w:val="18"/>
          <w:lang w:val="en-US"/>
        </w:rPr>
        <w:t>Literature</w:t>
      </w:r>
    </w:p>
    <w:p w:rsidR="003C32E6" w:rsidRPr="006E3441" w:rsidRDefault="003C32E6" w:rsidP="003C32E6">
      <w:pPr>
        <w:widowControl w:val="0"/>
        <w:tabs>
          <w:tab w:val="num" w:pos="426"/>
        </w:tabs>
        <w:autoSpaceDE w:val="0"/>
        <w:autoSpaceDN w:val="0"/>
        <w:adjustRightInd w:val="0"/>
        <w:jc w:val="both"/>
        <w:rPr>
          <w:sz w:val="18"/>
          <w:szCs w:val="18"/>
          <w:lang w:val="en-US"/>
        </w:rPr>
      </w:pPr>
      <w:r w:rsidRPr="006E3441">
        <w:rPr>
          <w:sz w:val="18"/>
          <w:szCs w:val="18"/>
          <w:lang w:val="en-US"/>
        </w:rPr>
        <w:t xml:space="preserve">1. Aristotle. </w:t>
      </w:r>
      <w:proofErr w:type="gramStart"/>
      <w:r w:rsidRPr="006E3441">
        <w:rPr>
          <w:sz w:val="18"/>
          <w:szCs w:val="18"/>
          <w:lang w:val="en-US"/>
        </w:rPr>
        <w:t>Politics.</w:t>
      </w:r>
      <w:proofErr w:type="gramEnd"/>
      <w:r w:rsidRPr="006E3441">
        <w:rPr>
          <w:sz w:val="18"/>
          <w:szCs w:val="18"/>
          <w:lang w:val="en-US"/>
        </w:rPr>
        <w:t xml:space="preserve"> </w:t>
      </w:r>
      <w:proofErr w:type="gramStart"/>
      <w:r w:rsidRPr="006E3441">
        <w:rPr>
          <w:sz w:val="18"/>
          <w:szCs w:val="18"/>
          <w:lang w:val="en-US"/>
        </w:rPr>
        <w:t>The work.</w:t>
      </w:r>
      <w:proofErr w:type="gramEnd"/>
      <w:r w:rsidRPr="006E3441">
        <w:rPr>
          <w:sz w:val="18"/>
          <w:szCs w:val="18"/>
          <w:lang w:val="en-US"/>
        </w:rPr>
        <w:t xml:space="preserve"> </w:t>
      </w:r>
      <w:proofErr w:type="gramStart"/>
      <w:r w:rsidRPr="006E3441">
        <w:rPr>
          <w:sz w:val="18"/>
          <w:szCs w:val="18"/>
          <w:lang w:val="en-US"/>
        </w:rPr>
        <w:t>M., 1989.</w:t>
      </w:r>
      <w:proofErr w:type="gramEnd"/>
    </w:p>
    <w:p w:rsidR="003C32E6" w:rsidRPr="006E3441" w:rsidRDefault="003C32E6" w:rsidP="003C32E6">
      <w:pPr>
        <w:widowControl w:val="0"/>
        <w:tabs>
          <w:tab w:val="num" w:pos="426"/>
        </w:tabs>
        <w:autoSpaceDE w:val="0"/>
        <w:autoSpaceDN w:val="0"/>
        <w:adjustRightInd w:val="0"/>
        <w:jc w:val="both"/>
        <w:rPr>
          <w:sz w:val="18"/>
          <w:szCs w:val="18"/>
          <w:lang w:val="en-US"/>
        </w:rPr>
      </w:pPr>
      <w:r w:rsidRPr="006E3441">
        <w:rPr>
          <w:sz w:val="18"/>
          <w:szCs w:val="18"/>
          <w:lang w:val="en-US"/>
        </w:rPr>
        <w:t xml:space="preserve">2. Baskin </w:t>
      </w:r>
      <w:proofErr w:type="spellStart"/>
      <w:r w:rsidRPr="006E3441">
        <w:rPr>
          <w:sz w:val="18"/>
          <w:szCs w:val="18"/>
          <w:lang w:val="en-US"/>
        </w:rPr>
        <w:t>Yu.Ya</w:t>
      </w:r>
      <w:proofErr w:type="spellEnd"/>
      <w:r w:rsidRPr="006E3441">
        <w:rPr>
          <w:sz w:val="18"/>
          <w:szCs w:val="18"/>
          <w:lang w:val="en-US"/>
        </w:rPr>
        <w:t xml:space="preserve">. </w:t>
      </w:r>
      <w:proofErr w:type="gramStart"/>
      <w:r w:rsidRPr="006E3441">
        <w:rPr>
          <w:sz w:val="18"/>
          <w:szCs w:val="18"/>
          <w:lang w:val="en-US"/>
        </w:rPr>
        <w:t>Sketches on story of political doctrines.</w:t>
      </w:r>
      <w:proofErr w:type="gramEnd"/>
      <w:r w:rsidRPr="006E3441">
        <w:rPr>
          <w:sz w:val="18"/>
          <w:szCs w:val="18"/>
          <w:lang w:val="en-US"/>
        </w:rPr>
        <w:t xml:space="preserve"> </w:t>
      </w:r>
      <w:proofErr w:type="gramStart"/>
      <w:r w:rsidRPr="006E3441">
        <w:rPr>
          <w:sz w:val="18"/>
          <w:szCs w:val="18"/>
          <w:lang w:val="en-US"/>
        </w:rPr>
        <w:t>L., 1991.</w:t>
      </w:r>
      <w:proofErr w:type="gramEnd"/>
    </w:p>
    <w:p w:rsidR="003C32E6" w:rsidRPr="006E3441" w:rsidRDefault="003C32E6" w:rsidP="003C32E6">
      <w:pPr>
        <w:widowControl w:val="0"/>
        <w:tabs>
          <w:tab w:val="num" w:pos="426"/>
        </w:tabs>
        <w:autoSpaceDE w:val="0"/>
        <w:autoSpaceDN w:val="0"/>
        <w:adjustRightInd w:val="0"/>
        <w:jc w:val="both"/>
        <w:rPr>
          <w:sz w:val="18"/>
          <w:szCs w:val="18"/>
          <w:lang w:val="en-US"/>
        </w:rPr>
      </w:pPr>
      <w:r w:rsidRPr="006E3441">
        <w:rPr>
          <w:sz w:val="18"/>
          <w:szCs w:val="18"/>
          <w:lang w:val="en-US"/>
        </w:rPr>
        <w:t xml:space="preserve">3. Berdyaev N.A. Sources and sense of the Russian communism. </w:t>
      </w:r>
      <w:proofErr w:type="gramStart"/>
      <w:r w:rsidRPr="006E3441">
        <w:rPr>
          <w:sz w:val="18"/>
          <w:szCs w:val="18"/>
          <w:lang w:val="en-US"/>
        </w:rPr>
        <w:t>M., 1989.</w:t>
      </w:r>
      <w:proofErr w:type="gramEnd"/>
    </w:p>
    <w:p w:rsidR="003C32E6" w:rsidRPr="006E3441" w:rsidRDefault="003C32E6" w:rsidP="003C32E6">
      <w:pPr>
        <w:widowControl w:val="0"/>
        <w:tabs>
          <w:tab w:val="num" w:pos="426"/>
        </w:tabs>
        <w:autoSpaceDE w:val="0"/>
        <w:autoSpaceDN w:val="0"/>
        <w:adjustRightInd w:val="0"/>
        <w:jc w:val="both"/>
        <w:rPr>
          <w:sz w:val="18"/>
          <w:szCs w:val="18"/>
          <w:lang w:val="en-US"/>
        </w:rPr>
      </w:pPr>
      <w:r w:rsidRPr="006E3441">
        <w:rPr>
          <w:sz w:val="18"/>
          <w:szCs w:val="18"/>
          <w:lang w:val="en-US"/>
        </w:rPr>
        <w:t xml:space="preserve">4. </w:t>
      </w:r>
      <w:proofErr w:type="spellStart"/>
      <w:r w:rsidRPr="006E3441">
        <w:rPr>
          <w:sz w:val="18"/>
          <w:szCs w:val="18"/>
          <w:lang w:val="en-US"/>
        </w:rPr>
        <w:t>Gobbs</w:t>
      </w:r>
      <w:proofErr w:type="spellEnd"/>
      <w:r w:rsidRPr="006E3441">
        <w:rPr>
          <w:sz w:val="18"/>
          <w:szCs w:val="18"/>
          <w:lang w:val="en-US"/>
        </w:rPr>
        <w:t xml:space="preserve"> T. </w:t>
      </w:r>
      <w:proofErr w:type="gramStart"/>
      <w:r w:rsidRPr="006E3441">
        <w:rPr>
          <w:sz w:val="18"/>
          <w:szCs w:val="18"/>
          <w:lang w:val="en-US"/>
        </w:rPr>
        <w:t>About the citizen Leviathan.</w:t>
      </w:r>
      <w:proofErr w:type="gramEnd"/>
      <w:r w:rsidRPr="006E3441">
        <w:rPr>
          <w:sz w:val="18"/>
          <w:szCs w:val="18"/>
          <w:lang w:val="en-US"/>
        </w:rPr>
        <w:t xml:space="preserve"> The work in three </w:t>
      </w:r>
      <w:proofErr w:type="gramStart"/>
      <w:r w:rsidRPr="006E3441">
        <w:rPr>
          <w:sz w:val="18"/>
          <w:szCs w:val="18"/>
          <w:lang w:val="en-US"/>
        </w:rPr>
        <w:t>volume</w:t>
      </w:r>
      <w:proofErr w:type="gramEnd"/>
      <w:r w:rsidRPr="006E3441">
        <w:rPr>
          <w:sz w:val="18"/>
          <w:szCs w:val="18"/>
          <w:lang w:val="en-US"/>
        </w:rPr>
        <w:t>. M., 1989-1991.</w:t>
      </w:r>
    </w:p>
    <w:p w:rsidR="003C32E6" w:rsidRPr="006E3441" w:rsidRDefault="003C32E6" w:rsidP="003C32E6">
      <w:pPr>
        <w:widowControl w:val="0"/>
        <w:tabs>
          <w:tab w:val="num" w:pos="426"/>
        </w:tabs>
        <w:autoSpaceDE w:val="0"/>
        <w:autoSpaceDN w:val="0"/>
        <w:adjustRightInd w:val="0"/>
        <w:jc w:val="both"/>
        <w:rPr>
          <w:sz w:val="18"/>
          <w:szCs w:val="18"/>
          <w:lang w:val="en-US"/>
        </w:rPr>
      </w:pPr>
      <w:r w:rsidRPr="006E3441">
        <w:rPr>
          <w:sz w:val="18"/>
          <w:szCs w:val="18"/>
          <w:lang w:val="en-US"/>
        </w:rPr>
        <w:t xml:space="preserve">5. </w:t>
      </w:r>
      <w:proofErr w:type="spellStart"/>
      <w:r w:rsidRPr="006E3441">
        <w:rPr>
          <w:sz w:val="18"/>
          <w:szCs w:val="18"/>
          <w:lang w:val="en-US"/>
        </w:rPr>
        <w:t>Zhumakayeva</w:t>
      </w:r>
      <w:proofErr w:type="spellEnd"/>
      <w:r w:rsidRPr="006E3441">
        <w:rPr>
          <w:sz w:val="18"/>
          <w:szCs w:val="18"/>
          <w:lang w:val="en-US"/>
        </w:rPr>
        <w:t xml:space="preserve"> B. </w:t>
      </w:r>
      <w:proofErr w:type="gramStart"/>
      <w:r w:rsidRPr="006E3441">
        <w:rPr>
          <w:sz w:val="18"/>
          <w:szCs w:val="18"/>
          <w:lang w:val="en-US"/>
        </w:rPr>
        <w:t>About the theory of the power of M. Foucault.//</w:t>
      </w:r>
      <w:proofErr w:type="spellStart"/>
      <w:r w:rsidRPr="006E3441">
        <w:rPr>
          <w:sz w:val="18"/>
          <w:szCs w:val="18"/>
          <w:lang w:val="en-US"/>
        </w:rPr>
        <w:t>Sayasat</w:t>
      </w:r>
      <w:proofErr w:type="spellEnd"/>
      <w:r w:rsidRPr="006E3441">
        <w:rPr>
          <w:sz w:val="18"/>
          <w:szCs w:val="18"/>
          <w:lang w:val="en-US"/>
        </w:rPr>
        <w:t>, No. 6, 2006.</w:t>
      </w:r>
      <w:proofErr w:type="gramEnd"/>
    </w:p>
    <w:p w:rsidR="003C32E6" w:rsidRPr="006E3441" w:rsidRDefault="003C32E6" w:rsidP="003C32E6">
      <w:pPr>
        <w:widowControl w:val="0"/>
        <w:tabs>
          <w:tab w:val="num" w:pos="426"/>
        </w:tabs>
        <w:autoSpaceDE w:val="0"/>
        <w:autoSpaceDN w:val="0"/>
        <w:adjustRightInd w:val="0"/>
        <w:jc w:val="both"/>
        <w:rPr>
          <w:sz w:val="18"/>
          <w:szCs w:val="18"/>
          <w:lang w:val="en-US"/>
        </w:rPr>
      </w:pPr>
      <w:r w:rsidRPr="006E3441">
        <w:rPr>
          <w:sz w:val="18"/>
          <w:szCs w:val="18"/>
          <w:lang w:val="en-US"/>
        </w:rPr>
        <w:t xml:space="preserve">6. History of political and legal doctrines. </w:t>
      </w:r>
      <w:proofErr w:type="gramStart"/>
      <w:r w:rsidRPr="006E3441">
        <w:rPr>
          <w:sz w:val="18"/>
          <w:szCs w:val="18"/>
          <w:lang w:val="en-US"/>
        </w:rPr>
        <w:t>M., 1998.</w:t>
      </w:r>
      <w:proofErr w:type="gramEnd"/>
    </w:p>
    <w:p w:rsidR="003C32E6" w:rsidRPr="006E3441" w:rsidRDefault="003C32E6" w:rsidP="003C32E6">
      <w:pPr>
        <w:widowControl w:val="0"/>
        <w:tabs>
          <w:tab w:val="num" w:pos="426"/>
        </w:tabs>
        <w:autoSpaceDE w:val="0"/>
        <w:autoSpaceDN w:val="0"/>
        <w:adjustRightInd w:val="0"/>
        <w:jc w:val="both"/>
        <w:rPr>
          <w:sz w:val="18"/>
          <w:szCs w:val="18"/>
          <w:lang w:val="en-US"/>
        </w:rPr>
      </w:pPr>
      <w:r w:rsidRPr="006E3441">
        <w:rPr>
          <w:sz w:val="18"/>
          <w:szCs w:val="18"/>
          <w:lang w:val="en-US"/>
        </w:rPr>
        <w:t xml:space="preserve">7. Lock D. </w:t>
      </w:r>
      <w:proofErr w:type="gramStart"/>
      <w:r w:rsidRPr="006E3441">
        <w:rPr>
          <w:sz w:val="18"/>
          <w:szCs w:val="18"/>
          <w:lang w:val="en-US"/>
        </w:rPr>
        <w:t>Two treatises about the board.</w:t>
      </w:r>
      <w:proofErr w:type="gramEnd"/>
      <w:r w:rsidRPr="006E3441">
        <w:rPr>
          <w:sz w:val="18"/>
          <w:szCs w:val="18"/>
          <w:lang w:val="en-US"/>
        </w:rPr>
        <w:t xml:space="preserve"> The work in three </w:t>
      </w:r>
      <w:proofErr w:type="gramStart"/>
      <w:r w:rsidRPr="006E3441">
        <w:rPr>
          <w:sz w:val="18"/>
          <w:szCs w:val="18"/>
          <w:lang w:val="en-US"/>
        </w:rPr>
        <w:t>volume</w:t>
      </w:r>
      <w:proofErr w:type="gramEnd"/>
      <w:r w:rsidRPr="006E3441">
        <w:rPr>
          <w:sz w:val="18"/>
          <w:szCs w:val="18"/>
          <w:lang w:val="en-US"/>
        </w:rPr>
        <w:t xml:space="preserve">. </w:t>
      </w:r>
      <w:proofErr w:type="gramStart"/>
      <w:r w:rsidRPr="006E3441">
        <w:rPr>
          <w:sz w:val="18"/>
          <w:szCs w:val="18"/>
          <w:lang w:val="en-US"/>
        </w:rPr>
        <w:t>M., 1988.</w:t>
      </w:r>
      <w:proofErr w:type="gramEnd"/>
      <w:r w:rsidRPr="006E3441">
        <w:rPr>
          <w:sz w:val="18"/>
          <w:szCs w:val="18"/>
          <w:lang w:val="en-US"/>
        </w:rPr>
        <w:t xml:space="preserve"> </w:t>
      </w:r>
    </w:p>
    <w:p w:rsidR="003C32E6" w:rsidRPr="006E3441" w:rsidRDefault="003C32E6" w:rsidP="003C32E6">
      <w:pPr>
        <w:widowControl w:val="0"/>
        <w:tabs>
          <w:tab w:val="num" w:pos="426"/>
        </w:tabs>
        <w:autoSpaceDE w:val="0"/>
        <w:autoSpaceDN w:val="0"/>
        <w:adjustRightInd w:val="0"/>
        <w:jc w:val="both"/>
        <w:rPr>
          <w:sz w:val="18"/>
          <w:szCs w:val="18"/>
          <w:lang w:val="en-US"/>
        </w:rPr>
      </w:pPr>
      <w:r w:rsidRPr="006E3441">
        <w:rPr>
          <w:sz w:val="18"/>
          <w:szCs w:val="18"/>
          <w:lang w:val="en-US"/>
        </w:rPr>
        <w:t xml:space="preserve">8. Machiavelli. </w:t>
      </w:r>
      <w:proofErr w:type="gramStart"/>
      <w:r w:rsidRPr="006E3441">
        <w:rPr>
          <w:sz w:val="18"/>
          <w:szCs w:val="18"/>
          <w:lang w:val="en-US"/>
        </w:rPr>
        <w:t>Sovereign.</w:t>
      </w:r>
      <w:proofErr w:type="gramEnd"/>
      <w:r w:rsidRPr="006E3441">
        <w:rPr>
          <w:sz w:val="18"/>
          <w:szCs w:val="18"/>
          <w:lang w:val="en-US"/>
        </w:rPr>
        <w:t xml:space="preserve"> </w:t>
      </w:r>
      <w:proofErr w:type="gramStart"/>
      <w:r w:rsidRPr="006E3441">
        <w:rPr>
          <w:sz w:val="18"/>
          <w:szCs w:val="18"/>
          <w:lang w:val="en-US"/>
        </w:rPr>
        <w:t>M., 1982.</w:t>
      </w:r>
      <w:proofErr w:type="gramEnd"/>
    </w:p>
    <w:p w:rsidR="003C32E6" w:rsidRPr="006E3441" w:rsidRDefault="003C32E6" w:rsidP="003C32E6">
      <w:pPr>
        <w:widowControl w:val="0"/>
        <w:tabs>
          <w:tab w:val="num" w:pos="426"/>
        </w:tabs>
        <w:autoSpaceDE w:val="0"/>
        <w:autoSpaceDN w:val="0"/>
        <w:adjustRightInd w:val="0"/>
        <w:jc w:val="both"/>
        <w:rPr>
          <w:sz w:val="18"/>
          <w:szCs w:val="18"/>
          <w:lang w:val="en-US"/>
        </w:rPr>
      </w:pPr>
    </w:p>
    <w:p w:rsidR="003C32E6" w:rsidRPr="006E3441" w:rsidRDefault="003C32E6" w:rsidP="003C32E6">
      <w:pPr>
        <w:rPr>
          <w:b/>
          <w:sz w:val="18"/>
          <w:szCs w:val="18"/>
          <w:lang w:val="en-US"/>
        </w:rPr>
      </w:pPr>
      <w:proofErr w:type="gramStart"/>
      <w:r w:rsidRPr="006E3441">
        <w:rPr>
          <w:b/>
          <w:sz w:val="18"/>
          <w:szCs w:val="18"/>
          <w:lang w:val="en-US"/>
        </w:rPr>
        <w:t>Seminar 3.</w:t>
      </w:r>
      <w:proofErr w:type="gramEnd"/>
      <w:r w:rsidRPr="006E3441">
        <w:rPr>
          <w:b/>
          <w:sz w:val="18"/>
          <w:szCs w:val="18"/>
          <w:lang w:val="en-US"/>
        </w:rPr>
        <w:t xml:space="preserve"> Power as a political phenomenon</w:t>
      </w:r>
    </w:p>
    <w:p w:rsidR="003C32E6" w:rsidRPr="006E3441" w:rsidRDefault="003C32E6" w:rsidP="003C32E6">
      <w:pPr>
        <w:jc w:val="both"/>
        <w:rPr>
          <w:sz w:val="18"/>
          <w:szCs w:val="18"/>
          <w:lang w:val="en-US"/>
        </w:rPr>
      </w:pPr>
      <w:r w:rsidRPr="006E3441">
        <w:rPr>
          <w:b/>
          <w:sz w:val="18"/>
          <w:szCs w:val="18"/>
          <w:lang w:val="en-US"/>
        </w:rPr>
        <w:tab/>
        <w:t>The purpose of the seminar</w:t>
      </w:r>
      <w:r w:rsidRPr="006E3441">
        <w:rPr>
          <w:sz w:val="18"/>
          <w:szCs w:val="18"/>
          <w:lang w:val="en-US"/>
        </w:rPr>
        <w:t>: analysis of the content, structure and motivational bases of political power, mechanism of its realization, characteristics of efficacy-legitimacy ratio of power.</w:t>
      </w:r>
    </w:p>
    <w:p w:rsidR="003C32E6" w:rsidRPr="006E3441" w:rsidRDefault="003C32E6" w:rsidP="003C32E6">
      <w:pPr>
        <w:ind w:firstLine="708"/>
        <w:jc w:val="both"/>
        <w:rPr>
          <w:sz w:val="18"/>
          <w:szCs w:val="18"/>
          <w:shd w:val="clear" w:color="auto" w:fill="FFFFFF"/>
          <w:lang w:val="en-US"/>
        </w:rPr>
      </w:pPr>
      <w:r w:rsidRPr="006E3441">
        <w:rPr>
          <w:b/>
          <w:sz w:val="18"/>
          <w:szCs w:val="18"/>
          <w:lang w:val="en-US"/>
        </w:rPr>
        <w:t>The main concepts</w:t>
      </w:r>
      <w:r w:rsidRPr="006E3441">
        <w:rPr>
          <w:sz w:val="18"/>
          <w:szCs w:val="18"/>
          <w:lang w:val="en-US"/>
        </w:rPr>
        <w:t xml:space="preserve">: </w:t>
      </w:r>
      <w:proofErr w:type="spellStart"/>
      <w:r w:rsidRPr="006E3441">
        <w:rPr>
          <w:sz w:val="18"/>
          <w:szCs w:val="18"/>
          <w:shd w:val="clear" w:color="auto" w:fill="FFFFFF"/>
          <w:lang w:val="en-US"/>
        </w:rPr>
        <w:t>cratology</w:t>
      </w:r>
      <w:proofErr w:type="spellEnd"/>
      <w:r w:rsidRPr="006E3441">
        <w:rPr>
          <w:sz w:val="18"/>
          <w:szCs w:val="18"/>
          <w:shd w:val="clear" w:color="auto" w:fill="FFFFFF"/>
          <w:lang w:val="en-US"/>
        </w:rPr>
        <w:t>, power, supremacy, authority, political power, legitimacy, legality, types of legitimate supremacy, power basis, resources of power.</w:t>
      </w:r>
    </w:p>
    <w:p w:rsidR="003C32E6" w:rsidRPr="006E3441" w:rsidRDefault="003C32E6" w:rsidP="003C32E6">
      <w:pPr>
        <w:ind w:firstLine="708"/>
        <w:jc w:val="center"/>
        <w:rPr>
          <w:b/>
          <w:sz w:val="18"/>
          <w:szCs w:val="18"/>
          <w:lang w:val="en-US"/>
        </w:rPr>
      </w:pPr>
      <w:r w:rsidRPr="006E3441">
        <w:rPr>
          <w:b/>
          <w:sz w:val="18"/>
          <w:szCs w:val="18"/>
          <w:lang w:val="en-US"/>
        </w:rPr>
        <w:t>Plan</w:t>
      </w:r>
    </w:p>
    <w:p w:rsidR="003C32E6" w:rsidRPr="006E3441" w:rsidRDefault="006E3441" w:rsidP="006E3441">
      <w:pPr>
        <w:rPr>
          <w:sz w:val="18"/>
          <w:szCs w:val="18"/>
          <w:lang w:val="en-US"/>
        </w:rPr>
      </w:pPr>
      <w:r w:rsidRPr="006E3441">
        <w:rPr>
          <w:sz w:val="18"/>
          <w:szCs w:val="18"/>
          <w:lang w:val="en-US"/>
        </w:rPr>
        <w:t xml:space="preserve">1. </w:t>
      </w:r>
      <w:r w:rsidR="003C32E6" w:rsidRPr="006E3441">
        <w:rPr>
          <w:sz w:val="18"/>
          <w:szCs w:val="18"/>
          <w:lang w:val="en-US"/>
        </w:rPr>
        <w:t>The concept of power and its structure.</w:t>
      </w:r>
    </w:p>
    <w:p w:rsidR="003C32E6" w:rsidRPr="006E3441" w:rsidRDefault="006E3441" w:rsidP="006E3441">
      <w:pPr>
        <w:rPr>
          <w:sz w:val="18"/>
          <w:szCs w:val="18"/>
          <w:lang w:val="en-US"/>
        </w:rPr>
      </w:pPr>
      <w:r w:rsidRPr="006E3441">
        <w:rPr>
          <w:sz w:val="18"/>
          <w:szCs w:val="18"/>
          <w:lang w:val="en-US"/>
        </w:rPr>
        <w:t xml:space="preserve">2. </w:t>
      </w:r>
      <w:r w:rsidR="003C32E6" w:rsidRPr="006E3441">
        <w:rPr>
          <w:sz w:val="18"/>
          <w:szCs w:val="18"/>
          <w:lang w:val="en-US"/>
        </w:rPr>
        <w:t>Theory of separation of powers.</w:t>
      </w:r>
    </w:p>
    <w:p w:rsidR="003C32E6" w:rsidRPr="006E3441" w:rsidRDefault="006E3441" w:rsidP="006E3441">
      <w:pPr>
        <w:rPr>
          <w:sz w:val="18"/>
          <w:szCs w:val="18"/>
          <w:lang w:val="en-US"/>
        </w:rPr>
      </w:pPr>
      <w:r w:rsidRPr="006E3441">
        <w:rPr>
          <w:sz w:val="18"/>
          <w:szCs w:val="18"/>
          <w:lang w:val="en-US"/>
        </w:rPr>
        <w:t xml:space="preserve">3. </w:t>
      </w:r>
      <w:r w:rsidR="003C32E6" w:rsidRPr="006E3441">
        <w:rPr>
          <w:sz w:val="18"/>
          <w:szCs w:val="18"/>
          <w:lang w:val="en-US"/>
        </w:rPr>
        <w:t xml:space="preserve">Political </w:t>
      </w:r>
      <w:r w:rsidR="003C32E6" w:rsidRPr="006E3441">
        <w:rPr>
          <w:sz w:val="18"/>
          <w:szCs w:val="18"/>
          <w:shd w:val="clear" w:color="auto" w:fill="FFFFFF"/>
          <w:lang w:val="en-US"/>
        </w:rPr>
        <w:t>supremacy</w:t>
      </w:r>
      <w:r w:rsidR="003C32E6" w:rsidRPr="006E3441">
        <w:rPr>
          <w:sz w:val="18"/>
          <w:szCs w:val="18"/>
          <w:lang w:val="en-US"/>
        </w:rPr>
        <w:t xml:space="preserve"> and political legitimacy.</w:t>
      </w:r>
    </w:p>
    <w:p w:rsidR="003C32E6" w:rsidRPr="006E3441" w:rsidRDefault="006E3441" w:rsidP="006E3441">
      <w:pPr>
        <w:jc w:val="both"/>
        <w:rPr>
          <w:sz w:val="18"/>
          <w:szCs w:val="18"/>
          <w:lang w:val="en-US"/>
        </w:rPr>
      </w:pPr>
      <w:r w:rsidRPr="006E3441">
        <w:rPr>
          <w:sz w:val="18"/>
          <w:szCs w:val="18"/>
          <w:lang w:val="en-US"/>
        </w:rPr>
        <w:t xml:space="preserve">4. </w:t>
      </w:r>
      <w:r w:rsidR="003C32E6" w:rsidRPr="006E3441">
        <w:rPr>
          <w:sz w:val="18"/>
          <w:szCs w:val="18"/>
          <w:lang w:val="en-US"/>
        </w:rPr>
        <w:t>Peculiarities of the political power in the Republic of Kazakhstan.</w:t>
      </w:r>
    </w:p>
    <w:p w:rsidR="003C32E6" w:rsidRPr="006E3441" w:rsidRDefault="003C32E6" w:rsidP="003C32E6">
      <w:pPr>
        <w:pStyle w:val="7"/>
        <w:spacing w:before="0"/>
        <w:jc w:val="center"/>
        <w:rPr>
          <w:b/>
          <w:i w:val="0"/>
          <w:sz w:val="18"/>
          <w:szCs w:val="18"/>
          <w:lang w:val="en-US"/>
        </w:rPr>
      </w:pPr>
      <w:r w:rsidRPr="006E3441">
        <w:rPr>
          <w:b/>
          <w:i w:val="0"/>
          <w:sz w:val="18"/>
          <w:szCs w:val="18"/>
          <w:lang w:val="en-US"/>
        </w:rPr>
        <w:t>Literature</w:t>
      </w:r>
    </w:p>
    <w:p w:rsidR="003C32E6" w:rsidRPr="006E3441" w:rsidRDefault="003C32E6" w:rsidP="003C32E6">
      <w:pPr>
        <w:pStyle w:val="a3"/>
        <w:spacing w:after="0"/>
        <w:jc w:val="both"/>
        <w:rPr>
          <w:sz w:val="18"/>
          <w:szCs w:val="18"/>
          <w:lang w:val="en-US"/>
        </w:rPr>
      </w:pPr>
      <w:r w:rsidRPr="006E3441">
        <w:rPr>
          <w:sz w:val="18"/>
          <w:szCs w:val="18"/>
          <w:lang w:val="en-US"/>
        </w:rPr>
        <w:t xml:space="preserve">1. </w:t>
      </w:r>
      <w:proofErr w:type="spellStart"/>
      <w:r w:rsidRPr="006E3441">
        <w:rPr>
          <w:sz w:val="18"/>
          <w:szCs w:val="18"/>
          <w:lang w:val="en-US"/>
        </w:rPr>
        <w:t>Ahmetov</w:t>
      </w:r>
      <w:proofErr w:type="spellEnd"/>
      <w:r w:rsidRPr="006E3441">
        <w:rPr>
          <w:sz w:val="18"/>
          <w:szCs w:val="18"/>
          <w:lang w:val="en-US"/>
        </w:rPr>
        <w:t xml:space="preserve"> K. Power division: theory and Kazakhstan experience.//Thought, No. 3, 2005.</w:t>
      </w:r>
    </w:p>
    <w:p w:rsidR="003C32E6" w:rsidRPr="006E3441" w:rsidRDefault="003C32E6" w:rsidP="003C32E6">
      <w:pPr>
        <w:pStyle w:val="a3"/>
        <w:spacing w:after="0"/>
        <w:jc w:val="both"/>
        <w:rPr>
          <w:sz w:val="18"/>
          <w:szCs w:val="18"/>
          <w:lang w:val="en-US"/>
        </w:rPr>
      </w:pPr>
      <w:r w:rsidRPr="006E3441">
        <w:rPr>
          <w:sz w:val="18"/>
          <w:szCs w:val="18"/>
          <w:lang w:val="en-US"/>
        </w:rPr>
        <w:t xml:space="preserve">2. </w:t>
      </w:r>
      <w:proofErr w:type="spellStart"/>
      <w:r w:rsidRPr="006E3441">
        <w:rPr>
          <w:sz w:val="18"/>
          <w:szCs w:val="18"/>
          <w:lang w:val="en-US"/>
        </w:rPr>
        <w:t>Gakharmanova</w:t>
      </w:r>
      <w:proofErr w:type="spellEnd"/>
      <w:r w:rsidRPr="006E3441">
        <w:rPr>
          <w:sz w:val="18"/>
          <w:szCs w:val="18"/>
          <w:lang w:val="en-US"/>
        </w:rPr>
        <w:t xml:space="preserve"> N. Power branches on a state tree.//Thought, No. 9, 2005</w:t>
      </w:r>
    </w:p>
    <w:p w:rsidR="003C32E6" w:rsidRPr="006E3441" w:rsidRDefault="003C32E6" w:rsidP="003C32E6">
      <w:pPr>
        <w:pStyle w:val="a3"/>
        <w:spacing w:after="0"/>
        <w:jc w:val="both"/>
        <w:rPr>
          <w:sz w:val="18"/>
          <w:szCs w:val="18"/>
          <w:lang w:val="en-US"/>
        </w:rPr>
      </w:pPr>
      <w:r w:rsidRPr="006E3441">
        <w:rPr>
          <w:sz w:val="18"/>
          <w:szCs w:val="18"/>
          <w:lang w:val="en-US"/>
        </w:rPr>
        <w:t xml:space="preserve">3. </w:t>
      </w:r>
      <w:proofErr w:type="spellStart"/>
      <w:r w:rsidRPr="006E3441">
        <w:rPr>
          <w:sz w:val="18"/>
          <w:szCs w:val="18"/>
          <w:lang w:val="en-US"/>
        </w:rPr>
        <w:t>Ermenov</w:t>
      </w:r>
      <w:proofErr w:type="spellEnd"/>
      <w:r w:rsidRPr="006E3441">
        <w:rPr>
          <w:sz w:val="18"/>
          <w:szCs w:val="18"/>
          <w:lang w:val="en-US"/>
        </w:rPr>
        <w:t xml:space="preserve"> R.I. </w:t>
      </w:r>
      <w:proofErr w:type="gramStart"/>
      <w:r w:rsidRPr="006E3441">
        <w:rPr>
          <w:sz w:val="18"/>
          <w:szCs w:val="18"/>
          <w:lang w:val="en-US"/>
        </w:rPr>
        <w:t>The power in the society.//</w:t>
      </w:r>
      <w:proofErr w:type="spellStart"/>
      <w:r w:rsidRPr="006E3441">
        <w:rPr>
          <w:sz w:val="18"/>
          <w:szCs w:val="18"/>
          <w:lang w:val="en-US"/>
        </w:rPr>
        <w:t>Sayasat</w:t>
      </w:r>
      <w:proofErr w:type="spellEnd"/>
      <w:r w:rsidRPr="006E3441">
        <w:rPr>
          <w:sz w:val="18"/>
          <w:szCs w:val="18"/>
          <w:lang w:val="en-US"/>
        </w:rPr>
        <w:t>, No. 2, 2001.</w:t>
      </w:r>
      <w:proofErr w:type="gramEnd"/>
    </w:p>
    <w:p w:rsidR="003C32E6" w:rsidRPr="006E3441" w:rsidRDefault="003C32E6" w:rsidP="003C32E6">
      <w:pPr>
        <w:pStyle w:val="a3"/>
        <w:spacing w:after="0"/>
        <w:jc w:val="both"/>
        <w:rPr>
          <w:sz w:val="18"/>
          <w:szCs w:val="18"/>
          <w:lang w:val="en-US"/>
        </w:rPr>
      </w:pPr>
      <w:proofErr w:type="gramStart"/>
      <w:r w:rsidRPr="006E3441">
        <w:rPr>
          <w:sz w:val="18"/>
          <w:szCs w:val="18"/>
          <w:lang w:val="en-US"/>
        </w:rPr>
        <w:t xml:space="preserve">4. </w:t>
      </w:r>
      <w:proofErr w:type="spellStart"/>
      <w:r w:rsidRPr="006E3441">
        <w:rPr>
          <w:sz w:val="18"/>
          <w:szCs w:val="18"/>
          <w:lang w:val="en-US"/>
        </w:rPr>
        <w:t>Ismagambetov</w:t>
      </w:r>
      <w:proofErr w:type="spellEnd"/>
      <w:r w:rsidRPr="006E3441">
        <w:rPr>
          <w:sz w:val="18"/>
          <w:szCs w:val="18"/>
          <w:lang w:val="en-US"/>
        </w:rPr>
        <w:t xml:space="preserve"> T.T. Phenomenon of the political will: contents and sense.//"</w:t>
      </w:r>
      <w:proofErr w:type="spellStart"/>
      <w:r w:rsidRPr="006E3441">
        <w:rPr>
          <w:sz w:val="18"/>
          <w:szCs w:val="18"/>
          <w:lang w:val="en-US"/>
        </w:rPr>
        <w:t>Sayasat</w:t>
      </w:r>
      <w:proofErr w:type="spellEnd"/>
      <w:r w:rsidRPr="006E3441">
        <w:rPr>
          <w:sz w:val="18"/>
          <w:szCs w:val="18"/>
          <w:lang w:val="en-US"/>
        </w:rPr>
        <w:t>", No. 7, 1997.</w:t>
      </w:r>
      <w:proofErr w:type="gramEnd"/>
      <w:r w:rsidRPr="006E3441">
        <w:rPr>
          <w:sz w:val="18"/>
          <w:szCs w:val="18"/>
          <w:lang w:val="en-US"/>
        </w:rPr>
        <w:t xml:space="preserve"> </w:t>
      </w:r>
    </w:p>
    <w:p w:rsidR="003C32E6" w:rsidRPr="006E3441" w:rsidRDefault="003C32E6" w:rsidP="003C32E6">
      <w:pPr>
        <w:pStyle w:val="a3"/>
        <w:spacing w:after="0"/>
        <w:jc w:val="both"/>
        <w:rPr>
          <w:sz w:val="18"/>
          <w:szCs w:val="18"/>
          <w:lang w:val="en-US"/>
        </w:rPr>
      </w:pPr>
      <w:r w:rsidRPr="006E3441">
        <w:rPr>
          <w:sz w:val="18"/>
          <w:szCs w:val="18"/>
          <w:lang w:val="en-US"/>
        </w:rPr>
        <w:t xml:space="preserve">5. </w:t>
      </w:r>
      <w:proofErr w:type="spellStart"/>
      <w:r w:rsidRPr="006E3441">
        <w:rPr>
          <w:sz w:val="18"/>
          <w:szCs w:val="18"/>
          <w:lang w:val="en-US"/>
        </w:rPr>
        <w:t>Kapanov</w:t>
      </w:r>
      <w:proofErr w:type="spellEnd"/>
      <w:r w:rsidRPr="006E3441">
        <w:rPr>
          <w:sz w:val="18"/>
          <w:szCs w:val="18"/>
          <w:lang w:val="en-US"/>
        </w:rPr>
        <w:t xml:space="preserve"> K.KH. </w:t>
      </w:r>
      <w:proofErr w:type="gramStart"/>
      <w:r w:rsidRPr="006E3441">
        <w:rPr>
          <w:sz w:val="18"/>
          <w:szCs w:val="18"/>
          <w:lang w:val="en-US"/>
        </w:rPr>
        <w:t>Nomenclature mechanisms of the power as phenomenon of political changes in Kazakhstan.//</w:t>
      </w:r>
      <w:proofErr w:type="spellStart"/>
      <w:r w:rsidRPr="006E3441">
        <w:rPr>
          <w:sz w:val="18"/>
          <w:szCs w:val="18"/>
          <w:lang w:val="en-US"/>
        </w:rPr>
        <w:t>Sayasat</w:t>
      </w:r>
      <w:proofErr w:type="spellEnd"/>
      <w:r w:rsidRPr="006E3441">
        <w:rPr>
          <w:sz w:val="18"/>
          <w:szCs w:val="18"/>
          <w:lang w:val="en-US"/>
        </w:rPr>
        <w:t>, No. 9, 2001.</w:t>
      </w:r>
      <w:proofErr w:type="gramEnd"/>
    </w:p>
    <w:p w:rsidR="003C32E6" w:rsidRPr="006E3441" w:rsidRDefault="003C32E6" w:rsidP="003C32E6">
      <w:pPr>
        <w:pStyle w:val="a3"/>
        <w:spacing w:after="0"/>
        <w:jc w:val="both"/>
        <w:rPr>
          <w:sz w:val="18"/>
          <w:szCs w:val="18"/>
          <w:lang w:val="en-US"/>
        </w:rPr>
      </w:pPr>
      <w:r w:rsidRPr="006E3441">
        <w:rPr>
          <w:sz w:val="18"/>
          <w:szCs w:val="18"/>
          <w:lang w:val="en-US"/>
        </w:rPr>
        <w:t xml:space="preserve">6.  </w:t>
      </w:r>
      <w:proofErr w:type="spellStart"/>
      <w:r w:rsidRPr="006E3441">
        <w:rPr>
          <w:sz w:val="18"/>
          <w:szCs w:val="18"/>
          <w:lang w:val="en-US"/>
        </w:rPr>
        <w:t>Koval</w:t>
      </w:r>
      <w:proofErr w:type="spellEnd"/>
      <w:r w:rsidRPr="006E3441">
        <w:rPr>
          <w:sz w:val="18"/>
          <w:szCs w:val="18"/>
          <w:lang w:val="en-US"/>
        </w:rPr>
        <w:t xml:space="preserve"> V.I., </w:t>
      </w:r>
      <w:proofErr w:type="spellStart"/>
      <w:r w:rsidRPr="006E3441">
        <w:rPr>
          <w:sz w:val="18"/>
          <w:szCs w:val="18"/>
          <w:lang w:val="en-US"/>
        </w:rPr>
        <w:t>Ilyin</w:t>
      </w:r>
      <w:proofErr w:type="spellEnd"/>
      <w:r w:rsidRPr="006E3441">
        <w:rPr>
          <w:sz w:val="18"/>
          <w:szCs w:val="18"/>
          <w:lang w:val="en-US"/>
        </w:rPr>
        <w:t xml:space="preserve"> M. V.  </w:t>
      </w:r>
      <w:proofErr w:type="gramStart"/>
      <w:r w:rsidRPr="006E3441">
        <w:rPr>
          <w:sz w:val="18"/>
          <w:szCs w:val="18"/>
          <w:lang w:val="en-US"/>
        </w:rPr>
        <w:t>Power and politics.//"Policy", No. 5, 1992.</w:t>
      </w:r>
      <w:proofErr w:type="gramEnd"/>
      <w:r w:rsidRPr="006E3441">
        <w:rPr>
          <w:sz w:val="18"/>
          <w:szCs w:val="18"/>
          <w:lang w:val="en-US"/>
        </w:rPr>
        <w:t xml:space="preserve"> </w:t>
      </w:r>
    </w:p>
    <w:p w:rsidR="003C32E6" w:rsidRPr="006E3441" w:rsidRDefault="003C32E6" w:rsidP="003C32E6">
      <w:pPr>
        <w:pStyle w:val="a3"/>
        <w:spacing w:after="0"/>
        <w:jc w:val="both"/>
        <w:rPr>
          <w:sz w:val="18"/>
          <w:szCs w:val="18"/>
          <w:lang w:val="en-US"/>
        </w:rPr>
      </w:pPr>
      <w:r w:rsidRPr="006E3441">
        <w:rPr>
          <w:sz w:val="18"/>
          <w:szCs w:val="18"/>
          <w:lang w:val="en-US"/>
        </w:rPr>
        <w:t xml:space="preserve">7. </w:t>
      </w:r>
      <w:proofErr w:type="spellStart"/>
      <w:r w:rsidRPr="006E3441">
        <w:rPr>
          <w:sz w:val="18"/>
          <w:szCs w:val="18"/>
          <w:lang w:val="en-US"/>
        </w:rPr>
        <w:t>Kurmangali</w:t>
      </w:r>
      <w:proofErr w:type="spellEnd"/>
      <w:r w:rsidRPr="006E3441">
        <w:rPr>
          <w:sz w:val="18"/>
          <w:szCs w:val="18"/>
          <w:lang w:val="en-US"/>
        </w:rPr>
        <w:t xml:space="preserve"> A.K. Models of institute of the presidency on the Post-Soviet space.//</w:t>
      </w:r>
      <w:proofErr w:type="spellStart"/>
      <w:r w:rsidRPr="006E3441">
        <w:rPr>
          <w:sz w:val="18"/>
          <w:szCs w:val="18"/>
          <w:lang w:val="en-US"/>
        </w:rPr>
        <w:t>Sayasat</w:t>
      </w:r>
      <w:proofErr w:type="spellEnd"/>
      <w:r w:rsidRPr="006E3441">
        <w:rPr>
          <w:sz w:val="18"/>
          <w:szCs w:val="18"/>
          <w:lang w:val="en-US"/>
        </w:rPr>
        <w:t>, No. 10-11, 2001.</w:t>
      </w:r>
    </w:p>
    <w:p w:rsidR="003C32E6" w:rsidRPr="006E3441" w:rsidRDefault="003C32E6" w:rsidP="003C32E6">
      <w:pPr>
        <w:pStyle w:val="a3"/>
        <w:spacing w:after="0"/>
        <w:jc w:val="both"/>
        <w:rPr>
          <w:sz w:val="18"/>
          <w:szCs w:val="18"/>
          <w:lang w:val="en-US"/>
        </w:rPr>
      </w:pPr>
      <w:r w:rsidRPr="006E3441">
        <w:rPr>
          <w:sz w:val="18"/>
          <w:szCs w:val="18"/>
          <w:lang w:val="en-US"/>
        </w:rPr>
        <w:t xml:space="preserve">8. </w:t>
      </w:r>
      <w:proofErr w:type="spellStart"/>
      <w:r w:rsidRPr="006E3441">
        <w:rPr>
          <w:sz w:val="18"/>
          <w:szCs w:val="18"/>
          <w:lang w:val="en-US"/>
        </w:rPr>
        <w:t>Sman</w:t>
      </w:r>
      <w:proofErr w:type="spellEnd"/>
      <w:r w:rsidRPr="006E3441">
        <w:rPr>
          <w:sz w:val="18"/>
          <w:szCs w:val="18"/>
          <w:lang w:val="en-US"/>
        </w:rPr>
        <w:t xml:space="preserve"> A. Power source is the people.//</w:t>
      </w:r>
      <w:proofErr w:type="spellStart"/>
      <w:r w:rsidRPr="006E3441">
        <w:rPr>
          <w:sz w:val="18"/>
          <w:szCs w:val="18"/>
          <w:lang w:val="en-US"/>
        </w:rPr>
        <w:t>Mysl</w:t>
      </w:r>
      <w:proofErr w:type="spellEnd"/>
      <w:r w:rsidRPr="006E3441">
        <w:rPr>
          <w:sz w:val="18"/>
          <w:szCs w:val="18"/>
          <w:lang w:val="en-US"/>
        </w:rPr>
        <w:t>, №1, 2001.</w:t>
      </w:r>
    </w:p>
    <w:p w:rsidR="003C32E6" w:rsidRPr="006E3441" w:rsidRDefault="003C32E6" w:rsidP="003C32E6">
      <w:pPr>
        <w:pStyle w:val="a3"/>
        <w:spacing w:after="0"/>
        <w:jc w:val="both"/>
        <w:rPr>
          <w:sz w:val="18"/>
          <w:szCs w:val="18"/>
          <w:lang w:val="en-US"/>
        </w:rPr>
      </w:pPr>
      <w:r w:rsidRPr="006E3441">
        <w:rPr>
          <w:sz w:val="18"/>
          <w:szCs w:val="18"/>
          <w:lang w:val="en-US"/>
        </w:rPr>
        <w:t xml:space="preserve">9. </w:t>
      </w:r>
      <w:proofErr w:type="spellStart"/>
      <w:r w:rsidRPr="006E3441">
        <w:rPr>
          <w:sz w:val="18"/>
          <w:szCs w:val="18"/>
          <w:lang w:val="en-US"/>
        </w:rPr>
        <w:t>Fetisov</w:t>
      </w:r>
      <w:proofErr w:type="spellEnd"/>
      <w:r w:rsidRPr="006E3441">
        <w:rPr>
          <w:sz w:val="18"/>
          <w:szCs w:val="18"/>
          <w:lang w:val="en-US"/>
        </w:rPr>
        <w:t xml:space="preserve"> A.S. Political power: legitimacy problems.// "The socio-political magazine", No. 3, 1995. </w:t>
      </w:r>
    </w:p>
    <w:p w:rsidR="003C32E6" w:rsidRPr="006E3441" w:rsidRDefault="003C32E6" w:rsidP="003C32E6">
      <w:pPr>
        <w:rPr>
          <w:sz w:val="18"/>
          <w:szCs w:val="18"/>
          <w:lang w:val="en-US"/>
        </w:rPr>
      </w:pPr>
      <w:r w:rsidRPr="006E3441">
        <w:rPr>
          <w:sz w:val="18"/>
          <w:szCs w:val="18"/>
          <w:lang w:val="en-US"/>
        </w:rPr>
        <w:t xml:space="preserve">10. </w:t>
      </w:r>
      <w:proofErr w:type="spellStart"/>
      <w:r w:rsidRPr="006E3441">
        <w:rPr>
          <w:sz w:val="18"/>
          <w:szCs w:val="18"/>
          <w:lang w:val="en-US"/>
        </w:rPr>
        <w:t>Halipov</w:t>
      </w:r>
      <w:proofErr w:type="spellEnd"/>
      <w:r w:rsidRPr="006E3441">
        <w:rPr>
          <w:sz w:val="18"/>
          <w:szCs w:val="18"/>
          <w:lang w:val="en-US"/>
        </w:rPr>
        <w:t xml:space="preserve"> B. F. Power. </w:t>
      </w:r>
      <w:proofErr w:type="spellStart"/>
      <w:proofErr w:type="gramStart"/>
      <w:r w:rsidRPr="006E3441">
        <w:rPr>
          <w:sz w:val="18"/>
          <w:szCs w:val="18"/>
          <w:lang w:val="en-US"/>
        </w:rPr>
        <w:t>Cratology</w:t>
      </w:r>
      <w:proofErr w:type="spellEnd"/>
      <w:r w:rsidRPr="006E3441">
        <w:rPr>
          <w:sz w:val="18"/>
          <w:szCs w:val="18"/>
          <w:lang w:val="en-US"/>
        </w:rPr>
        <w:t xml:space="preserve"> bases.</w:t>
      </w:r>
      <w:proofErr w:type="gramEnd"/>
      <w:r w:rsidRPr="006E3441">
        <w:rPr>
          <w:sz w:val="18"/>
          <w:szCs w:val="18"/>
          <w:lang w:val="en-US"/>
        </w:rPr>
        <w:t xml:space="preserve"> - M, 1995</w:t>
      </w:r>
    </w:p>
    <w:p w:rsidR="003C32E6" w:rsidRPr="006E3441" w:rsidRDefault="003C32E6" w:rsidP="003C32E6">
      <w:pPr>
        <w:rPr>
          <w:sz w:val="18"/>
          <w:szCs w:val="18"/>
          <w:lang w:val="en-US"/>
        </w:rPr>
      </w:pPr>
    </w:p>
    <w:p w:rsidR="003C32E6" w:rsidRPr="006E3441" w:rsidRDefault="003C32E6" w:rsidP="003C32E6">
      <w:pPr>
        <w:rPr>
          <w:b/>
          <w:sz w:val="18"/>
          <w:szCs w:val="18"/>
          <w:lang w:val="en-US"/>
        </w:rPr>
      </w:pPr>
      <w:proofErr w:type="gramStart"/>
      <w:r w:rsidRPr="006E3441">
        <w:rPr>
          <w:b/>
          <w:sz w:val="18"/>
          <w:szCs w:val="18"/>
          <w:lang w:val="en-US"/>
        </w:rPr>
        <w:t>Seminar 4.</w:t>
      </w:r>
      <w:proofErr w:type="gramEnd"/>
      <w:r w:rsidRPr="006E3441">
        <w:rPr>
          <w:b/>
          <w:sz w:val="18"/>
          <w:szCs w:val="18"/>
          <w:lang w:val="en-US"/>
        </w:rPr>
        <w:t xml:space="preserve"> The political system of society</w:t>
      </w:r>
    </w:p>
    <w:p w:rsidR="003C32E6" w:rsidRPr="006E3441" w:rsidRDefault="003C32E6" w:rsidP="003C32E6">
      <w:pPr>
        <w:ind w:firstLine="708"/>
        <w:jc w:val="both"/>
        <w:rPr>
          <w:sz w:val="18"/>
          <w:szCs w:val="18"/>
          <w:lang w:val="en-US"/>
        </w:rPr>
      </w:pPr>
      <w:r w:rsidRPr="006E3441">
        <w:rPr>
          <w:b/>
          <w:sz w:val="18"/>
          <w:szCs w:val="18"/>
          <w:lang w:val="en-US"/>
        </w:rPr>
        <w:t>The purpose of the seminar</w:t>
      </w:r>
      <w:r w:rsidRPr="006E3441">
        <w:rPr>
          <w:sz w:val="18"/>
          <w:szCs w:val="18"/>
          <w:lang w:val="en-US"/>
        </w:rPr>
        <w:t xml:space="preserve">: studying of a system approach to policy; analysis of political systems’ models of D. </w:t>
      </w:r>
      <w:r w:rsidRPr="006E3441">
        <w:rPr>
          <w:sz w:val="18"/>
          <w:szCs w:val="18"/>
          <w:shd w:val="clear" w:color="auto" w:fill="FFFFFF"/>
          <w:lang w:val="en-US"/>
        </w:rPr>
        <w:t>Easton</w:t>
      </w:r>
      <w:r w:rsidRPr="006E3441">
        <w:rPr>
          <w:sz w:val="18"/>
          <w:szCs w:val="18"/>
          <w:lang w:val="en-US"/>
        </w:rPr>
        <w:t xml:space="preserve"> and G. Almond; determination of the structure and functions of political system; formulation of criteria of typological classification of political systems; correlation of concepts "political stability" and "political risk" with the model of the political system.</w:t>
      </w:r>
    </w:p>
    <w:p w:rsidR="003C32E6" w:rsidRPr="006E3441" w:rsidRDefault="003C32E6" w:rsidP="003C32E6">
      <w:pPr>
        <w:ind w:firstLine="708"/>
        <w:jc w:val="both"/>
        <w:rPr>
          <w:sz w:val="18"/>
          <w:szCs w:val="18"/>
          <w:lang w:val="en-US"/>
        </w:rPr>
      </w:pPr>
      <w:r w:rsidRPr="006E3441">
        <w:rPr>
          <w:b/>
          <w:sz w:val="18"/>
          <w:szCs w:val="18"/>
          <w:lang w:val="en-US"/>
        </w:rPr>
        <w:t>The main concepts</w:t>
      </w:r>
      <w:r w:rsidRPr="006E3441">
        <w:rPr>
          <w:sz w:val="18"/>
          <w:szCs w:val="18"/>
          <w:lang w:val="en-US"/>
        </w:rPr>
        <w:t>: political system, environment, requirements and support, structure and functions of political system, communication, "entrance" in system and "exit" from it, an articulation and aggregation of interests, types of political systems, political stability and political risk.</w:t>
      </w:r>
    </w:p>
    <w:p w:rsidR="003C32E6" w:rsidRPr="006E3441" w:rsidRDefault="003C32E6" w:rsidP="003C32E6">
      <w:pPr>
        <w:jc w:val="center"/>
        <w:rPr>
          <w:b/>
          <w:sz w:val="18"/>
          <w:szCs w:val="18"/>
        </w:rPr>
      </w:pPr>
      <w:r w:rsidRPr="006E3441">
        <w:rPr>
          <w:b/>
          <w:sz w:val="18"/>
          <w:szCs w:val="18"/>
          <w:lang w:val="en-US"/>
        </w:rPr>
        <w:t>Plan</w:t>
      </w:r>
    </w:p>
    <w:p w:rsidR="003C32E6" w:rsidRPr="006E3441" w:rsidRDefault="003C32E6" w:rsidP="003C32E6">
      <w:pPr>
        <w:numPr>
          <w:ilvl w:val="0"/>
          <w:numId w:val="4"/>
        </w:numPr>
        <w:tabs>
          <w:tab w:val="num" w:pos="360"/>
        </w:tabs>
        <w:ind w:left="360"/>
        <w:rPr>
          <w:sz w:val="18"/>
          <w:szCs w:val="18"/>
          <w:lang w:val="en-US"/>
        </w:rPr>
      </w:pPr>
      <w:r w:rsidRPr="006E3441">
        <w:rPr>
          <w:sz w:val="18"/>
          <w:szCs w:val="18"/>
          <w:lang w:val="en-US"/>
        </w:rPr>
        <w:t>Theory of political system.</w:t>
      </w:r>
    </w:p>
    <w:p w:rsidR="003C32E6" w:rsidRPr="006E3441" w:rsidRDefault="003C32E6" w:rsidP="003C32E6">
      <w:pPr>
        <w:numPr>
          <w:ilvl w:val="0"/>
          <w:numId w:val="4"/>
        </w:numPr>
        <w:tabs>
          <w:tab w:val="num" w:pos="360"/>
        </w:tabs>
        <w:ind w:left="360"/>
        <w:rPr>
          <w:sz w:val="18"/>
          <w:szCs w:val="18"/>
          <w:lang w:val="en-US"/>
        </w:rPr>
      </w:pPr>
      <w:r w:rsidRPr="006E3441">
        <w:rPr>
          <w:sz w:val="18"/>
          <w:szCs w:val="18"/>
          <w:lang w:val="en-US"/>
        </w:rPr>
        <w:t>Structure and functions of political system.</w:t>
      </w:r>
    </w:p>
    <w:p w:rsidR="003C32E6" w:rsidRPr="006E3441" w:rsidRDefault="003C32E6" w:rsidP="003C32E6">
      <w:pPr>
        <w:numPr>
          <w:ilvl w:val="0"/>
          <w:numId w:val="4"/>
        </w:numPr>
        <w:tabs>
          <w:tab w:val="num" w:pos="360"/>
        </w:tabs>
        <w:ind w:left="360"/>
        <w:rPr>
          <w:sz w:val="18"/>
          <w:szCs w:val="18"/>
          <w:lang w:val="en-US"/>
        </w:rPr>
      </w:pPr>
      <w:r w:rsidRPr="006E3441">
        <w:rPr>
          <w:sz w:val="18"/>
          <w:szCs w:val="18"/>
          <w:lang w:val="en-US"/>
        </w:rPr>
        <w:t>Political stability and political risk.</w:t>
      </w:r>
    </w:p>
    <w:p w:rsidR="003C32E6" w:rsidRPr="006E3441" w:rsidRDefault="003C32E6" w:rsidP="003C32E6">
      <w:pPr>
        <w:numPr>
          <w:ilvl w:val="0"/>
          <w:numId w:val="4"/>
        </w:numPr>
        <w:tabs>
          <w:tab w:val="num" w:pos="360"/>
        </w:tabs>
        <w:ind w:left="360"/>
        <w:rPr>
          <w:sz w:val="18"/>
          <w:szCs w:val="18"/>
        </w:rPr>
      </w:pPr>
      <w:r w:rsidRPr="006E3441">
        <w:rPr>
          <w:sz w:val="18"/>
          <w:szCs w:val="18"/>
          <w:lang w:val="en-US"/>
        </w:rPr>
        <w:lastRenderedPageBreak/>
        <w:t>Political system of Kazakhstan.</w:t>
      </w:r>
    </w:p>
    <w:p w:rsidR="003C32E6" w:rsidRPr="006E3441" w:rsidRDefault="003C32E6" w:rsidP="003C32E6">
      <w:pPr>
        <w:pStyle w:val="7"/>
        <w:spacing w:before="0"/>
        <w:jc w:val="center"/>
        <w:rPr>
          <w:b/>
          <w:sz w:val="18"/>
          <w:szCs w:val="18"/>
          <w:lang w:val="en-US"/>
        </w:rPr>
      </w:pPr>
      <w:r w:rsidRPr="006E3441">
        <w:rPr>
          <w:b/>
          <w:sz w:val="18"/>
          <w:szCs w:val="18"/>
          <w:lang w:val="en-US"/>
        </w:rPr>
        <w:t>Literature</w:t>
      </w:r>
    </w:p>
    <w:p w:rsidR="003C32E6" w:rsidRPr="006E3441" w:rsidRDefault="003C32E6" w:rsidP="003C32E6">
      <w:pPr>
        <w:pStyle w:val="a3"/>
        <w:spacing w:after="0"/>
        <w:jc w:val="both"/>
        <w:rPr>
          <w:sz w:val="18"/>
          <w:szCs w:val="18"/>
          <w:lang w:val="en-US"/>
        </w:rPr>
      </w:pPr>
      <w:proofErr w:type="gramStart"/>
      <w:r w:rsidRPr="006E3441">
        <w:rPr>
          <w:sz w:val="18"/>
          <w:szCs w:val="18"/>
          <w:lang w:val="en-US"/>
        </w:rPr>
        <w:t xml:space="preserve">1. </w:t>
      </w:r>
      <w:proofErr w:type="spellStart"/>
      <w:r w:rsidRPr="006E3441">
        <w:rPr>
          <w:sz w:val="18"/>
          <w:szCs w:val="18"/>
          <w:lang w:val="en-US"/>
        </w:rPr>
        <w:t>Kapasova</w:t>
      </w:r>
      <w:proofErr w:type="spellEnd"/>
      <w:r w:rsidRPr="006E3441">
        <w:rPr>
          <w:sz w:val="18"/>
          <w:szCs w:val="18"/>
          <w:lang w:val="en-US"/>
        </w:rPr>
        <w:t xml:space="preserve"> A.T. Bureaucracy and corruption in political system of the society.//</w:t>
      </w:r>
      <w:proofErr w:type="spellStart"/>
      <w:r w:rsidRPr="006E3441">
        <w:rPr>
          <w:sz w:val="18"/>
          <w:szCs w:val="18"/>
          <w:lang w:val="en-US"/>
        </w:rPr>
        <w:t>Sayasat</w:t>
      </w:r>
      <w:proofErr w:type="spellEnd"/>
      <w:r w:rsidRPr="006E3441">
        <w:rPr>
          <w:sz w:val="18"/>
          <w:szCs w:val="18"/>
          <w:lang w:val="en-US"/>
        </w:rPr>
        <w:t>, No. 8-9, 2000.</w:t>
      </w:r>
      <w:proofErr w:type="gramEnd"/>
    </w:p>
    <w:p w:rsidR="003C32E6" w:rsidRPr="006E3441" w:rsidRDefault="003C32E6" w:rsidP="003C32E6">
      <w:pPr>
        <w:pStyle w:val="a3"/>
        <w:spacing w:after="0"/>
        <w:jc w:val="both"/>
        <w:rPr>
          <w:sz w:val="18"/>
          <w:szCs w:val="18"/>
          <w:lang w:val="en-US"/>
        </w:rPr>
      </w:pPr>
      <w:proofErr w:type="gramStart"/>
      <w:r w:rsidRPr="006E3441">
        <w:rPr>
          <w:sz w:val="18"/>
          <w:szCs w:val="18"/>
          <w:lang w:val="en-US"/>
        </w:rPr>
        <w:t xml:space="preserve">2. </w:t>
      </w:r>
      <w:proofErr w:type="spellStart"/>
      <w:r w:rsidRPr="006E3441">
        <w:rPr>
          <w:sz w:val="18"/>
          <w:szCs w:val="18"/>
          <w:lang w:val="en-US"/>
        </w:rPr>
        <w:t>Kamenskaya</w:t>
      </w:r>
      <w:proofErr w:type="spellEnd"/>
      <w:r w:rsidRPr="006E3441">
        <w:rPr>
          <w:sz w:val="18"/>
          <w:szCs w:val="18"/>
          <w:lang w:val="en-US"/>
        </w:rPr>
        <w:t xml:space="preserve"> G.V. Political systems of the present.</w:t>
      </w:r>
      <w:proofErr w:type="gramEnd"/>
      <w:r w:rsidRPr="006E3441">
        <w:rPr>
          <w:sz w:val="18"/>
          <w:szCs w:val="18"/>
          <w:lang w:val="en-US"/>
        </w:rPr>
        <w:t xml:space="preserve"> </w:t>
      </w:r>
      <w:proofErr w:type="gramStart"/>
      <w:r w:rsidRPr="006E3441">
        <w:rPr>
          <w:sz w:val="18"/>
          <w:szCs w:val="18"/>
          <w:lang w:val="en-US"/>
        </w:rPr>
        <w:t>M., 1994.</w:t>
      </w:r>
      <w:proofErr w:type="gramEnd"/>
    </w:p>
    <w:p w:rsidR="003C32E6" w:rsidRPr="006E3441" w:rsidRDefault="003C32E6" w:rsidP="003C32E6">
      <w:pPr>
        <w:rPr>
          <w:sz w:val="18"/>
          <w:szCs w:val="18"/>
          <w:lang w:val="en-US"/>
        </w:rPr>
      </w:pPr>
    </w:p>
    <w:p w:rsidR="003C32E6" w:rsidRPr="006E3441" w:rsidRDefault="003C32E6" w:rsidP="003C32E6">
      <w:pPr>
        <w:rPr>
          <w:b/>
          <w:sz w:val="18"/>
          <w:szCs w:val="18"/>
          <w:lang w:val="en-US"/>
        </w:rPr>
      </w:pPr>
      <w:proofErr w:type="gramStart"/>
      <w:r w:rsidRPr="006E3441">
        <w:rPr>
          <w:b/>
          <w:sz w:val="18"/>
          <w:szCs w:val="18"/>
          <w:lang w:val="en-US"/>
        </w:rPr>
        <w:t>Seminar 5.</w:t>
      </w:r>
      <w:proofErr w:type="gramEnd"/>
      <w:r w:rsidRPr="006E3441">
        <w:rPr>
          <w:b/>
          <w:sz w:val="18"/>
          <w:szCs w:val="18"/>
          <w:lang w:val="en-US"/>
        </w:rPr>
        <w:t xml:space="preserve"> State and Civil Society</w:t>
      </w:r>
    </w:p>
    <w:p w:rsidR="003C32E6" w:rsidRPr="006E3441" w:rsidRDefault="003C32E6" w:rsidP="003C32E6">
      <w:pPr>
        <w:ind w:firstLine="708"/>
        <w:jc w:val="both"/>
        <w:rPr>
          <w:sz w:val="18"/>
          <w:szCs w:val="18"/>
          <w:lang w:val="en-US"/>
        </w:rPr>
      </w:pPr>
      <w:r w:rsidRPr="006E3441">
        <w:rPr>
          <w:b/>
          <w:sz w:val="18"/>
          <w:szCs w:val="18"/>
          <w:lang w:val="en-US"/>
        </w:rPr>
        <w:t>The purpose of the seminar</w:t>
      </w:r>
      <w:r w:rsidRPr="006E3441">
        <w:rPr>
          <w:sz w:val="18"/>
          <w:szCs w:val="18"/>
          <w:lang w:val="en-US"/>
        </w:rPr>
        <w:t>: to study the basic interpretations of state, review of forms of government and governance, acquaintance with functions of government institutions in various forms of government, formation of civil society, features of civil society in Kazakhstan, peculiarities of civil society in Kazakhstan.</w:t>
      </w:r>
    </w:p>
    <w:p w:rsidR="003C32E6" w:rsidRPr="006E3441" w:rsidRDefault="003C32E6" w:rsidP="003C32E6">
      <w:pPr>
        <w:ind w:firstLine="708"/>
        <w:jc w:val="both"/>
        <w:rPr>
          <w:sz w:val="18"/>
          <w:szCs w:val="18"/>
          <w:lang w:val="en-US"/>
        </w:rPr>
      </w:pPr>
      <w:r w:rsidRPr="006E3441">
        <w:rPr>
          <w:b/>
          <w:sz w:val="18"/>
          <w:szCs w:val="18"/>
          <w:lang w:val="en-US"/>
        </w:rPr>
        <w:t>The main concepts</w:t>
      </w:r>
      <w:r w:rsidRPr="006E3441">
        <w:rPr>
          <w:sz w:val="18"/>
          <w:szCs w:val="18"/>
          <w:lang w:val="en-US"/>
        </w:rPr>
        <w:t>: state, sovereignty, form of a state system, form of government, federation, confederation, unitary state, president, government, parliament, court, civil society.</w:t>
      </w:r>
    </w:p>
    <w:p w:rsidR="003C32E6" w:rsidRPr="006E3441" w:rsidRDefault="003C32E6" w:rsidP="006E3441">
      <w:pPr>
        <w:rPr>
          <w:b/>
          <w:sz w:val="18"/>
          <w:szCs w:val="18"/>
          <w:lang w:val="en-US"/>
        </w:rPr>
      </w:pPr>
      <w:r w:rsidRPr="006E3441">
        <w:rPr>
          <w:b/>
          <w:sz w:val="18"/>
          <w:szCs w:val="18"/>
          <w:lang w:val="en-US"/>
        </w:rPr>
        <w:t>Plan</w:t>
      </w:r>
    </w:p>
    <w:p w:rsidR="003C32E6" w:rsidRPr="006E3441" w:rsidRDefault="003C32E6" w:rsidP="003C32E6">
      <w:pPr>
        <w:numPr>
          <w:ilvl w:val="0"/>
          <w:numId w:val="5"/>
        </w:numPr>
        <w:tabs>
          <w:tab w:val="num" w:pos="360"/>
        </w:tabs>
        <w:ind w:left="360"/>
        <w:rPr>
          <w:sz w:val="18"/>
          <w:szCs w:val="18"/>
          <w:lang w:val="en-US"/>
        </w:rPr>
      </w:pPr>
      <w:r w:rsidRPr="006E3441">
        <w:rPr>
          <w:sz w:val="18"/>
          <w:szCs w:val="18"/>
          <w:lang w:val="en-US"/>
        </w:rPr>
        <w:t>Theories of the state formation.</w:t>
      </w:r>
    </w:p>
    <w:p w:rsidR="003C32E6" w:rsidRPr="006E3441" w:rsidRDefault="003C32E6" w:rsidP="003C32E6">
      <w:pPr>
        <w:numPr>
          <w:ilvl w:val="0"/>
          <w:numId w:val="5"/>
        </w:numPr>
        <w:tabs>
          <w:tab w:val="num" w:pos="360"/>
        </w:tabs>
        <w:ind w:left="360"/>
        <w:rPr>
          <w:sz w:val="18"/>
          <w:szCs w:val="18"/>
          <w:lang w:val="en-US"/>
        </w:rPr>
      </w:pPr>
      <w:r w:rsidRPr="006E3441">
        <w:rPr>
          <w:sz w:val="18"/>
          <w:szCs w:val="18"/>
          <w:lang w:val="en-US"/>
        </w:rPr>
        <w:t>Signs of the state and its function.</w:t>
      </w:r>
    </w:p>
    <w:p w:rsidR="003C32E6" w:rsidRPr="006E3441" w:rsidRDefault="003C32E6" w:rsidP="003C32E6">
      <w:pPr>
        <w:numPr>
          <w:ilvl w:val="0"/>
          <w:numId w:val="5"/>
        </w:numPr>
        <w:tabs>
          <w:tab w:val="num" w:pos="360"/>
        </w:tabs>
        <w:ind w:left="360"/>
        <w:rPr>
          <w:sz w:val="18"/>
          <w:szCs w:val="18"/>
          <w:lang w:val="en-US"/>
        </w:rPr>
      </w:pPr>
      <w:r w:rsidRPr="006E3441">
        <w:rPr>
          <w:sz w:val="18"/>
          <w:szCs w:val="18"/>
          <w:lang w:val="en-US"/>
        </w:rPr>
        <w:t>Forms of government and forms of a state system.</w:t>
      </w:r>
    </w:p>
    <w:p w:rsidR="003C32E6" w:rsidRPr="006E3441" w:rsidRDefault="003C32E6" w:rsidP="003C32E6">
      <w:pPr>
        <w:numPr>
          <w:ilvl w:val="0"/>
          <w:numId w:val="5"/>
        </w:numPr>
        <w:tabs>
          <w:tab w:val="num" w:pos="360"/>
        </w:tabs>
        <w:ind w:left="360"/>
        <w:rPr>
          <w:sz w:val="18"/>
          <w:szCs w:val="18"/>
        </w:rPr>
      </w:pPr>
      <w:r w:rsidRPr="006E3441">
        <w:rPr>
          <w:sz w:val="18"/>
          <w:szCs w:val="18"/>
          <w:lang w:val="en-US"/>
        </w:rPr>
        <w:t>Civil society.</w:t>
      </w:r>
    </w:p>
    <w:p w:rsidR="003C32E6" w:rsidRPr="006E3441" w:rsidRDefault="003C32E6" w:rsidP="006E3441">
      <w:pPr>
        <w:pStyle w:val="7"/>
        <w:spacing w:before="0"/>
        <w:rPr>
          <w:b/>
          <w:sz w:val="18"/>
          <w:szCs w:val="18"/>
          <w:lang w:val="en-US"/>
        </w:rPr>
      </w:pPr>
      <w:r w:rsidRPr="006E3441">
        <w:rPr>
          <w:b/>
          <w:sz w:val="18"/>
          <w:szCs w:val="18"/>
          <w:lang w:val="en-US"/>
        </w:rPr>
        <w:t>Literature</w:t>
      </w:r>
    </w:p>
    <w:p w:rsidR="003C32E6" w:rsidRPr="006E3441" w:rsidRDefault="003C32E6" w:rsidP="003C32E6">
      <w:pPr>
        <w:tabs>
          <w:tab w:val="num" w:pos="426"/>
        </w:tabs>
        <w:jc w:val="both"/>
        <w:rPr>
          <w:sz w:val="18"/>
          <w:szCs w:val="18"/>
          <w:lang w:val="en-US"/>
        </w:rPr>
      </w:pPr>
      <w:r w:rsidRPr="006E3441">
        <w:rPr>
          <w:sz w:val="18"/>
          <w:szCs w:val="18"/>
          <w:lang w:val="en-US"/>
        </w:rPr>
        <w:t xml:space="preserve">1. </w:t>
      </w:r>
      <w:proofErr w:type="spellStart"/>
      <w:r w:rsidRPr="006E3441">
        <w:rPr>
          <w:sz w:val="18"/>
          <w:szCs w:val="18"/>
          <w:lang w:val="en-US"/>
        </w:rPr>
        <w:t>Sharipov</w:t>
      </w:r>
      <w:proofErr w:type="spellEnd"/>
      <w:r w:rsidRPr="006E3441">
        <w:rPr>
          <w:sz w:val="18"/>
          <w:szCs w:val="18"/>
          <w:lang w:val="en-US"/>
        </w:rPr>
        <w:t xml:space="preserve"> D. Presidential and parliamentary forms of government: about the right of the choose.//</w:t>
      </w:r>
      <w:proofErr w:type="spellStart"/>
      <w:r w:rsidRPr="006E3441">
        <w:rPr>
          <w:sz w:val="18"/>
          <w:szCs w:val="18"/>
          <w:lang w:val="en-US"/>
        </w:rPr>
        <w:t>Sayasat</w:t>
      </w:r>
      <w:proofErr w:type="spellEnd"/>
      <w:r w:rsidRPr="006E3441">
        <w:rPr>
          <w:sz w:val="18"/>
          <w:szCs w:val="18"/>
          <w:lang w:val="en-US"/>
        </w:rPr>
        <w:t>, No. 5, 2005.</w:t>
      </w:r>
    </w:p>
    <w:p w:rsidR="003C32E6" w:rsidRPr="006E3441" w:rsidRDefault="003C32E6" w:rsidP="003C32E6">
      <w:pPr>
        <w:tabs>
          <w:tab w:val="num" w:pos="426"/>
        </w:tabs>
        <w:jc w:val="both"/>
        <w:rPr>
          <w:sz w:val="18"/>
          <w:szCs w:val="18"/>
          <w:lang w:val="en-US"/>
        </w:rPr>
      </w:pPr>
      <w:r w:rsidRPr="006E3441">
        <w:rPr>
          <w:sz w:val="18"/>
          <w:szCs w:val="18"/>
          <w:lang w:val="en-US"/>
        </w:rPr>
        <w:t xml:space="preserve">2.  </w:t>
      </w:r>
      <w:proofErr w:type="spellStart"/>
      <w:r w:rsidRPr="006E3441">
        <w:rPr>
          <w:sz w:val="18"/>
          <w:szCs w:val="18"/>
          <w:lang w:val="en-US"/>
        </w:rPr>
        <w:t>Eremin</w:t>
      </w:r>
      <w:proofErr w:type="spellEnd"/>
      <w:r w:rsidRPr="006E3441">
        <w:rPr>
          <w:sz w:val="18"/>
          <w:szCs w:val="18"/>
          <w:lang w:val="en-US"/>
        </w:rPr>
        <w:t xml:space="preserve"> A. CIS: club of presidents on empire fragments</w:t>
      </w:r>
      <w:proofErr w:type="gramStart"/>
      <w:r w:rsidRPr="006E3441">
        <w:rPr>
          <w:sz w:val="18"/>
          <w:szCs w:val="18"/>
          <w:lang w:val="en-US"/>
        </w:rPr>
        <w:t>?/</w:t>
      </w:r>
      <w:proofErr w:type="gramEnd"/>
      <w:r w:rsidRPr="006E3441">
        <w:rPr>
          <w:sz w:val="18"/>
          <w:szCs w:val="18"/>
          <w:lang w:val="en-US"/>
        </w:rPr>
        <w:t xml:space="preserve">/Thought, No. 4, 2006. </w:t>
      </w:r>
    </w:p>
    <w:p w:rsidR="003C32E6" w:rsidRPr="006E3441" w:rsidRDefault="003C32E6" w:rsidP="003C32E6">
      <w:pPr>
        <w:tabs>
          <w:tab w:val="num" w:pos="426"/>
        </w:tabs>
        <w:jc w:val="both"/>
        <w:rPr>
          <w:sz w:val="18"/>
          <w:szCs w:val="18"/>
          <w:lang w:val="en-US"/>
        </w:rPr>
      </w:pPr>
      <w:proofErr w:type="gramStart"/>
      <w:r w:rsidRPr="006E3441">
        <w:rPr>
          <w:sz w:val="18"/>
          <w:szCs w:val="18"/>
          <w:lang w:val="en-US"/>
        </w:rPr>
        <w:t xml:space="preserve">3. </w:t>
      </w:r>
      <w:proofErr w:type="spellStart"/>
      <w:r w:rsidRPr="006E3441">
        <w:rPr>
          <w:sz w:val="18"/>
          <w:szCs w:val="18"/>
          <w:lang w:val="en-US"/>
        </w:rPr>
        <w:t>Zhotabayev</w:t>
      </w:r>
      <w:proofErr w:type="spellEnd"/>
      <w:r w:rsidRPr="006E3441">
        <w:rPr>
          <w:sz w:val="18"/>
          <w:szCs w:val="18"/>
          <w:lang w:val="en-US"/>
        </w:rPr>
        <w:t xml:space="preserve"> N. Civil society and labor unions.//Thought, No. 6, 2002.</w:t>
      </w:r>
      <w:proofErr w:type="gramEnd"/>
    </w:p>
    <w:p w:rsidR="003C32E6" w:rsidRPr="006E3441" w:rsidRDefault="003C32E6" w:rsidP="003C32E6">
      <w:pPr>
        <w:tabs>
          <w:tab w:val="num" w:pos="426"/>
        </w:tabs>
        <w:jc w:val="both"/>
        <w:rPr>
          <w:sz w:val="18"/>
          <w:szCs w:val="18"/>
          <w:lang w:val="en-US"/>
        </w:rPr>
      </w:pPr>
      <w:r w:rsidRPr="006E3441">
        <w:rPr>
          <w:sz w:val="18"/>
          <w:szCs w:val="18"/>
          <w:lang w:val="en-US"/>
        </w:rPr>
        <w:t xml:space="preserve">4. </w:t>
      </w:r>
      <w:proofErr w:type="spellStart"/>
      <w:r w:rsidRPr="006E3441">
        <w:rPr>
          <w:sz w:val="18"/>
          <w:szCs w:val="18"/>
          <w:lang w:val="en-US"/>
        </w:rPr>
        <w:t>Sadovsky</w:t>
      </w:r>
      <w:proofErr w:type="spellEnd"/>
      <w:r w:rsidRPr="006E3441">
        <w:rPr>
          <w:sz w:val="18"/>
          <w:szCs w:val="18"/>
          <w:lang w:val="en-US"/>
        </w:rPr>
        <w:t xml:space="preserve"> E. </w:t>
      </w:r>
      <w:proofErr w:type="spellStart"/>
      <w:r w:rsidRPr="006E3441">
        <w:rPr>
          <w:sz w:val="18"/>
          <w:szCs w:val="18"/>
          <w:lang w:val="en-US"/>
        </w:rPr>
        <w:t>Chuprynina</w:t>
      </w:r>
      <w:proofErr w:type="spellEnd"/>
      <w:r w:rsidRPr="006E3441">
        <w:rPr>
          <w:sz w:val="18"/>
          <w:szCs w:val="18"/>
          <w:lang w:val="en-US"/>
        </w:rPr>
        <w:t xml:space="preserve"> I. </w:t>
      </w:r>
      <w:proofErr w:type="gramStart"/>
      <w:r w:rsidRPr="006E3441">
        <w:rPr>
          <w:sz w:val="18"/>
          <w:szCs w:val="18"/>
          <w:lang w:val="en-US"/>
        </w:rPr>
        <w:t>To civil society.//Thought, No. 2, 2002.</w:t>
      </w:r>
      <w:proofErr w:type="gramEnd"/>
    </w:p>
    <w:p w:rsidR="003C32E6" w:rsidRPr="006E3441" w:rsidRDefault="003C32E6" w:rsidP="003C32E6">
      <w:pPr>
        <w:tabs>
          <w:tab w:val="num" w:pos="426"/>
        </w:tabs>
        <w:jc w:val="both"/>
        <w:rPr>
          <w:sz w:val="18"/>
          <w:szCs w:val="18"/>
          <w:lang w:val="en-US"/>
        </w:rPr>
      </w:pPr>
      <w:r w:rsidRPr="006E3441">
        <w:rPr>
          <w:sz w:val="18"/>
          <w:szCs w:val="18"/>
          <w:lang w:val="en-US"/>
        </w:rPr>
        <w:t xml:space="preserve">5. </w:t>
      </w:r>
      <w:proofErr w:type="spellStart"/>
      <w:r w:rsidRPr="006E3441">
        <w:rPr>
          <w:sz w:val="18"/>
          <w:szCs w:val="18"/>
          <w:lang w:val="en-US"/>
        </w:rPr>
        <w:t>Konstantinov</w:t>
      </w:r>
      <w:proofErr w:type="spellEnd"/>
      <w:r w:rsidRPr="006E3441">
        <w:rPr>
          <w:sz w:val="18"/>
          <w:szCs w:val="18"/>
          <w:lang w:val="en-US"/>
        </w:rPr>
        <w:t xml:space="preserve"> S. Creating of the civil society.//Thought, No. 8, 2005</w:t>
      </w:r>
    </w:p>
    <w:p w:rsidR="003C32E6" w:rsidRPr="006E3441" w:rsidRDefault="003C32E6" w:rsidP="003C32E6">
      <w:pPr>
        <w:tabs>
          <w:tab w:val="num" w:pos="426"/>
        </w:tabs>
        <w:jc w:val="both"/>
        <w:rPr>
          <w:sz w:val="18"/>
          <w:szCs w:val="18"/>
          <w:lang w:val="en-US"/>
        </w:rPr>
      </w:pPr>
    </w:p>
    <w:p w:rsidR="003C32E6" w:rsidRPr="006E3441" w:rsidRDefault="003C32E6" w:rsidP="003C32E6">
      <w:pPr>
        <w:rPr>
          <w:b/>
          <w:sz w:val="18"/>
          <w:szCs w:val="18"/>
          <w:lang w:val="en-US"/>
        </w:rPr>
      </w:pPr>
      <w:proofErr w:type="gramStart"/>
      <w:r w:rsidRPr="006E3441">
        <w:rPr>
          <w:b/>
          <w:sz w:val="18"/>
          <w:szCs w:val="18"/>
          <w:lang w:val="en-US"/>
        </w:rPr>
        <w:t>Seminar 6.</w:t>
      </w:r>
      <w:proofErr w:type="gramEnd"/>
      <w:r w:rsidRPr="006E3441">
        <w:rPr>
          <w:b/>
          <w:sz w:val="18"/>
          <w:szCs w:val="18"/>
          <w:lang w:val="en-US"/>
        </w:rPr>
        <w:t xml:space="preserve"> Political parties and social movements</w:t>
      </w:r>
    </w:p>
    <w:p w:rsidR="003C32E6" w:rsidRPr="006E3441" w:rsidRDefault="003C32E6" w:rsidP="003C32E6">
      <w:pPr>
        <w:ind w:firstLine="708"/>
        <w:jc w:val="both"/>
        <w:rPr>
          <w:sz w:val="18"/>
          <w:szCs w:val="18"/>
          <w:lang w:val="en-US"/>
        </w:rPr>
      </w:pPr>
      <w:r w:rsidRPr="006E3441">
        <w:rPr>
          <w:b/>
          <w:sz w:val="18"/>
          <w:szCs w:val="18"/>
          <w:lang w:val="en-US"/>
        </w:rPr>
        <w:t>The purpose of the seminar</w:t>
      </w:r>
      <w:r w:rsidRPr="006E3441">
        <w:rPr>
          <w:sz w:val="18"/>
          <w:szCs w:val="18"/>
          <w:lang w:val="en-US"/>
        </w:rPr>
        <w:t>: study of parties as a political institution, clarification of the place and the role of parties in the political system of society; typological classification and comparative analysis of party systems; identification of specific features of the Kazakh Party System.</w:t>
      </w:r>
    </w:p>
    <w:p w:rsidR="003C32E6" w:rsidRPr="006E3441" w:rsidRDefault="003C32E6" w:rsidP="003C32E6">
      <w:pPr>
        <w:ind w:firstLine="708"/>
        <w:jc w:val="both"/>
        <w:rPr>
          <w:sz w:val="18"/>
          <w:szCs w:val="18"/>
          <w:lang w:val="en-US"/>
        </w:rPr>
      </w:pPr>
      <w:r w:rsidRPr="006E3441">
        <w:rPr>
          <w:b/>
          <w:sz w:val="18"/>
          <w:szCs w:val="18"/>
          <w:lang w:val="en-US"/>
        </w:rPr>
        <w:t>The main concepts</w:t>
      </w:r>
      <w:r w:rsidRPr="006E3441">
        <w:rPr>
          <w:sz w:val="18"/>
          <w:szCs w:val="18"/>
          <w:lang w:val="en-US"/>
        </w:rPr>
        <w:t xml:space="preserve">: political party, </w:t>
      </w:r>
      <w:proofErr w:type="spellStart"/>
      <w:r w:rsidRPr="006E3441">
        <w:rPr>
          <w:sz w:val="18"/>
          <w:szCs w:val="18"/>
          <w:lang w:val="en-US"/>
        </w:rPr>
        <w:t>partology</w:t>
      </w:r>
      <w:proofErr w:type="spellEnd"/>
      <w:r w:rsidRPr="006E3441">
        <w:rPr>
          <w:sz w:val="18"/>
          <w:szCs w:val="18"/>
          <w:lang w:val="en-US"/>
        </w:rPr>
        <w:t>, personnel and mass parties, party system, socially – political movement, opposition, groups of pressure, lobbyism.</w:t>
      </w:r>
    </w:p>
    <w:p w:rsidR="003C32E6" w:rsidRPr="006E3441" w:rsidRDefault="003C32E6" w:rsidP="006E3441">
      <w:pPr>
        <w:rPr>
          <w:b/>
          <w:sz w:val="18"/>
          <w:szCs w:val="18"/>
          <w:lang w:val="en-US"/>
        </w:rPr>
      </w:pPr>
      <w:r w:rsidRPr="006E3441">
        <w:rPr>
          <w:b/>
          <w:sz w:val="18"/>
          <w:szCs w:val="18"/>
          <w:lang w:val="en-US"/>
        </w:rPr>
        <w:t>Plan</w:t>
      </w:r>
    </w:p>
    <w:p w:rsidR="003C32E6" w:rsidRPr="006E3441" w:rsidRDefault="006E3441" w:rsidP="006E3441">
      <w:pPr>
        <w:rPr>
          <w:sz w:val="18"/>
          <w:szCs w:val="18"/>
          <w:lang w:val="en-US"/>
        </w:rPr>
      </w:pPr>
      <w:r w:rsidRPr="006E3441">
        <w:rPr>
          <w:sz w:val="18"/>
          <w:szCs w:val="18"/>
          <w:lang w:val="en-US"/>
        </w:rPr>
        <w:t xml:space="preserve">1. </w:t>
      </w:r>
      <w:r w:rsidR="003C32E6" w:rsidRPr="006E3441">
        <w:rPr>
          <w:sz w:val="18"/>
          <w:szCs w:val="18"/>
          <w:lang w:val="en-US"/>
        </w:rPr>
        <w:t>Political parties – definition, structure, functions, classification.</w:t>
      </w:r>
    </w:p>
    <w:p w:rsidR="003C32E6" w:rsidRPr="006E3441" w:rsidRDefault="006E3441" w:rsidP="006E3441">
      <w:pPr>
        <w:rPr>
          <w:sz w:val="18"/>
          <w:szCs w:val="18"/>
          <w:lang w:val="en-US"/>
        </w:rPr>
      </w:pPr>
      <w:r w:rsidRPr="006E3441">
        <w:rPr>
          <w:sz w:val="18"/>
          <w:szCs w:val="18"/>
          <w:lang w:val="en-US"/>
        </w:rPr>
        <w:t xml:space="preserve">2. </w:t>
      </w:r>
      <w:r w:rsidR="003C32E6" w:rsidRPr="006E3441">
        <w:rPr>
          <w:sz w:val="18"/>
          <w:szCs w:val="18"/>
          <w:lang w:val="en-US"/>
        </w:rPr>
        <w:t>Party systems: the place and role in the political process.</w:t>
      </w:r>
    </w:p>
    <w:p w:rsidR="003C32E6" w:rsidRPr="006E3441" w:rsidRDefault="006E3441" w:rsidP="006E3441">
      <w:pPr>
        <w:rPr>
          <w:sz w:val="18"/>
          <w:szCs w:val="18"/>
          <w:lang w:val="en-US"/>
        </w:rPr>
      </w:pPr>
      <w:r w:rsidRPr="006E3441">
        <w:rPr>
          <w:sz w:val="18"/>
          <w:szCs w:val="18"/>
          <w:lang w:val="en-US"/>
        </w:rPr>
        <w:t xml:space="preserve">3. </w:t>
      </w:r>
      <w:r w:rsidR="003C32E6" w:rsidRPr="006E3441">
        <w:rPr>
          <w:sz w:val="18"/>
          <w:szCs w:val="18"/>
          <w:lang w:val="en-US"/>
        </w:rPr>
        <w:t>Social movements, unions and organizations in the political life of society.</w:t>
      </w:r>
    </w:p>
    <w:p w:rsidR="003C32E6" w:rsidRPr="006E3441" w:rsidRDefault="006E3441" w:rsidP="006E3441">
      <w:pPr>
        <w:rPr>
          <w:sz w:val="18"/>
          <w:szCs w:val="18"/>
          <w:lang w:val="en-US"/>
        </w:rPr>
      </w:pPr>
      <w:r w:rsidRPr="006E3441">
        <w:rPr>
          <w:sz w:val="18"/>
          <w:szCs w:val="18"/>
          <w:lang w:val="en-US"/>
        </w:rPr>
        <w:t xml:space="preserve">4. </w:t>
      </w:r>
      <w:r w:rsidR="003C32E6" w:rsidRPr="006E3441">
        <w:rPr>
          <w:sz w:val="18"/>
          <w:szCs w:val="18"/>
          <w:lang w:val="en-US"/>
        </w:rPr>
        <w:t xml:space="preserve">Political parties in the Republic of Kazakhstan. </w:t>
      </w:r>
    </w:p>
    <w:p w:rsidR="003C32E6" w:rsidRPr="006E3441" w:rsidRDefault="003C32E6" w:rsidP="006E3441">
      <w:pPr>
        <w:tabs>
          <w:tab w:val="left" w:pos="0"/>
        </w:tabs>
        <w:rPr>
          <w:sz w:val="18"/>
          <w:szCs w:val="18"/>
          <w:lang w:val="en-US"/>
        </w:rPr>
      </w:pPr>
      <w:r w:rsidRPr="006E3441">
        <w:rPr>
          <w:b/>
          <w:sz w:val="18"/>
          <w:szCs w:val="18"/>
          <w:lang w:val="en-US"/>
        </w:rPr>
        <w:t>Literature</w:t>
      </w:r>
    </w:p>
    <w:p w:rsidR="003C32E6" w:rsidRPr="006E3441" w:rsidRDefault="003C32E6" w:rsidP="003C32E6">
      <w:pPr>
        <w:pStyle w:val="31"/>
        <w:tabs>
          <w:tab w:val="left" w:pos="426"/>
        </w:tabs>
        <w:spacing w:after="0"/>
        <w:ind w:left="0"/>
        <w:jc w:val="both"/>
        <w:rPr>
          <w:sz w:val="18"/>
          <w:szCs w:val="18"/>
          <w:lang w:val="en-US"/>
        </w:rPr>
      </w:pPr>
      <w:r w:rsidRPr="006E3441">
        <w:rPr>
          <w:sz w:val="18"/>
          <w:szCs w:val="18"/>
          <w:lang w:val="en-US"/>
        </w:rPr>
        <w:t>1. The law of RK "About Political Parties"//Thought, No. 9, 2002.</w:t>
      </w:r>
    </w:p>
    <w:p w:rsidR="003C32E6" w:rsidRPr="006E3441" w:rsidRDefault="003C32E6" w:rsidP="003C32E6">
      <w:pPr>
        <w:pStyle w:val="31"/>
        <w:tabs>
          <w:tab w:val="left" w:pos="426"/>
        </w:tabs>
        <w:spacing w:after="0"/>
        <w:ind w:left="0"/>
        <w:jc w:val="both"/>
        <w:rPr>
          <w:sz w:val="18"/>
          <w:szCs w:val="18"/>
          <w:lang w:val="en-US"/>
        </w:rPr>
      </w:pPr>
      <w:r w:rsidRPr="006E3441">
        <w:rPr>
          <w:sz w:val="18"/>
          <w:szCs w:val="18"/>
          <w:lang w:val="en-US"/>
        </w:rPr>
        <w:t xml:space="preserve">2. </w:t>
      </w:r>
      <w:proofErr w:type="spellStart"/>
      <w:r w:rsidRPr="006E3441">
        <w:rPr>
          <w:sz w:val="18"/>
          <w:szCs w:val="18"/>
          <w:lang w:val="en-US"/>
        </w:rPr>
        <w:t>Kadyralina</w:t>
      </w:r>
      <w:proofErr w:type="spellEnd"/>
      <w:r w:rsidRPr="006E3441">
        <w:rPr>
          <w:sz w:val="18"/>
          <w:szCs w:val="18"/>
          <w:lang w:val="en-US"/>
        </w:rPr>
        <w:t xml:space="preserve"> </w:t>
      </w:r>
      <w:proofErr w:type="spellStart"/>
      <w:r w:rsidRPr="006E3441">
        <w:rPr>
          <w:sz w:val="18"/>
          <w:szCs w:val="18"/>
          <w:lang w:val="en-US"/>
        </w:rPr>
        <w:t>Zh</w:t>
      </w:r>
      <w:proofErr w:type="spellEnd"/>
      <w:r w:rsidRPr="006E3441">
        <w:rPr>
          <w:sz w:val="18"/>
          <w:szCs w:val="18"/>
          <w:lang w:val="en-US"/>
        </w:rPr>
        <w:t xml:space="preserve">. </w:t>
      </w:r>
      <w:proofErr w:type="gramStart"/>
      <w:r w:rsidRPr="006E3441">
        <w:rPr>
          <w:sz w:val="18"/>
          <w:szCs w:val="18"/>
          <w:lang w:val="en-US"/>
        </w:rPr>
        <w:t>The informal youth organizations In Kazakhstan as opposition to the Soviet totalitarian mode.//Thought, No. 6, 2007.</w:t>
      </w:r>
      <w:proofErr w:type="gramEnd"/>
    </w:p>
    <w:p w:rsidR="003C32E6" w:rsidRPr="006E3441" w:rsidRDefault="003C32E6" w:rsidP="003C32E6">
      <w:pPr>
        <w:pStyle w:val="31"/>
        <w:tabs>
          <w:tab w:val="left" w:pos="426"/>
        </w:tabs>
        <w:spacing w:after="0"/>
        <w:ind w:left="0"/>
        <w:jc w:val="both"/>
        <w:rPr>
          <w:sz w:val="18"/>
          <w:szCs w:val="18"/>
          <w:lang w:val="en-US"/>
        </w:rPr>
      </w:pPr>
    </w:p>
    <w:p w:rsidR="003C32E6" w:rsidRPr="006E3441" w:rsidRDefault="003C32E6" w:rsidP="003C32E6">
      <w:pPr>
        <w:tabs>
          <w:tab w:val="left" w:pos="1560"/>
        </w:tabs>
        <w:rPr>
          <w:b/>
          <w:sz w:val="18"/>
          <w:szCs w:val="18"/>
          <w:lang w:val="en-US"/>
        </w:rPr>
      </w:pPr>
      <w:proofErr w:type="gramStart"/>
      <w:r w:rsidRPr="006E3441">
        <w:rPr>
          <w:b/>
          <w:sz w:val="18"/>
          <w:szCs w:val="18"/>
          <w:lang w:val="en-US"/>
        </w:rPr>
        <w:t>Seminar 7.</w:t>
      </w:r>
      <w:proofErr w:type="gramEnd"/>
      <w:r w:rsidRPr="006E3441">
        <w:rPr>
          <w:sz w:val="18"/>
          <w:szCs w:val="18"/>
          <w:lang w:val="en-US"/>
        </w:rPr>
        <w:t xml:space="preserve"> </w:t>
      </w:r>
      <w:r w:rsidRPr="006E3441">
        <w:rPr>
          <w:b/>
          <w:sz w:val="18"/>
          <w:szCs w:val="18"/>
          <w:lang w:val="en-US"/>
        </w:rPr>
        <w:t>World politics and international relations</w:t>
      </w:r>
    </w:p>
    <w:p w:rsidR="003C32E6" w:rsidRPr="006E3441" w:rsidRDefault="003C32E6" w:rsidP="003C32E6">
      <w:pPr>
        <w:ind w:firstLine="708"/>
        <w:jc w:val="both"/>
        <w:rPr>
          <w:sz w:val="18"/>
          <w:szCs w:val="18"/>
          <w:lang w:val="en-US"/>
        </w:rPr>
      </w:pPr>
      <w:r w:rsidRPr="006E3441">
        <w:rPr>
          <w:b/>
          <w:sz w:val="18"/>
          <w:szCs w:val="18"/>
          <w:lang w:val="en-US"/>
        </w:rPr>
        <w:t>The purpose of the seminar</w:t>
      </w:r>
      <w:r w:rsidRPr="006E3441">
        <w:rPr>
          <w:sz w:val="18"/>
          <w:szCs w:val="18"/>
          <w:lang w:val="en-US"/>
        </w:rPr>
        <w:t>: clarification of the concept and the modern understanding of international relations; to learn the basic institutions of foreign policy; identification of the essence of today's global problems; consideration of a place and role of Kazakhstan in the modern international relations.</w:t>
      </w:r>
    </w:p>
    <w:p w:rsidR="003C32E6" w:rsidRPr="006E3441" w:rsidRDefault="003C32E6" w:rsidP="003C32E6">
      <w:pPr>
        <w:ind w:firstLine="708"/>
        <w:jc w:val="both"/>
        <w:rPr>
          <w:sz w:val="18"/>
          <w:szCs w:val="18"/>
          <w:lang w:val="en-US"/>
        </w:rPr>
      </w:pPr>
      <w:r w:rsidRPr="006E3441">
        <w:rPr>
          <w:b/>
          <w:sz w:val="18"/>
          <w:szCs w:val="18"/>
          <w:lang w:val="en-US"/>
        </w:rPr>
        <w:t>The main concepts</w:t>
      </w:r>
      <w:r w:rsidRPr="006E3441">
        <w:rPr>
          <w:sz w:val="18"/>
          <w:szCs w:val="18"/>
          <w:lang w:val="en-US"/>
        </w:rPr>
        <w:t>: international relations, international organizations, global issues, domestic policy, foreign policy, integration.</w:t>
      </w:r>
    </w:p>
    <w:p w:rsidR="003C32E6" w:rsidRPr="006E3441" w:rsidRDefault="003C32E6" w:rsidP="00EE57B0">
      <w:pPr>
        <w:tabs>
          <w:tab w:val="left" w:pos="426"/>
        </w:tabs>
        <w:spacing w:before="19"/>
        <w:rPr>
          <w:b/>
          <w:sz w:val="18"/>
          <w:szCs w:val="18"/>
          <w:lang w:val="en-US"/>
        </w:rPr>
      </w:pPr>
      <w:r w:rsidRPr="006E3441">
        <w:rPr>
          <w:b/>
          <w:sz w:val="18"/>
          <w:szCs w:val="18"/>
          <w:lang w:val="en-US"/>
        </w:rPr>
        <w:t>Plan</w:t>
      </w:r>
    </w:p>
    <w:p w:rsidR="003C32E6" w:rsidRPr="006E3441" w:rsidRDefault="003C32E6" w:rsidP="00EE57B0">
      <w:pPr>
        <w:numPr>
          <w:ilvl w:val="0"/>
          <w:numId w:val="7"/>
        </w:numPr>
        <w:tabs>
          <w:tab w:val="clear" w:pos="1068"/>
          <w:tab w:val="num" w:pos="142"/>
          <w:tab w:val="left" w:pos="426"/>
        </w:tabs>
        <w:spacing w:before="19"/>
        <w:ind w:hanging="1068"/>
        <w:rPr>
          <w:sz w:val="18"/>
          <w:szCs w:val="18"/>
          <w:lang w:val="en-US"/>
        </w:rPr>
      </w:pPr>
      <w:r w:rsidRPr="006E3441">
        <w:rPr>
          <w:sz w:val="18"/>
          <w:szCs w:val="18"/>
          <w:lang w:val="en-US"/>
        </w:rPr>
        <w:t>The concept and features of the modern international relations.</w:t>
      </w:r>
    </w:p>
    <w:p w:rsidR="003C32E6" w:rsidRPr="006E3441" w:rsidRDefault="003C32E6" w:rsidP="00EE57B0">
      <w:pPr>
        <w:numPr>
          <w:ilvl w:val="0"/>
          <w:numId w:val="7"/>
        </w:numPr>
        <w:tabs>
          <w:tab w:val="clear" w:pos="1068"/>
          <w:tab w:val="num" w:pos="142"/>
          <w:tab w:val="left" w:pos="426"/>
        </w:tabs>
        <w:spacing w:before="19"/>
        <w:ind w:hanging="1068"/>
        <w:rPr>
          <w:sz w:val="18"/>
          <w:szCs w:val="18"/>
          <w:lang w:val="en-US"/>
        </w:rPr>
      </w:pPr>
      <w:r w:rsidRPr="006E3441">
        <w:rPr>
          <w:sz w:val="18"/>
          <w:szCs w:val="18"/>
          <w:lang w:val="en-US"/>
        </w:rPr>
        <w:t>Foreign policy.</w:t>
      </w:r>
    </w:p>
    <w:p w:rsidR="003C32E6" w:rsidRPr="006E3441" w:rsidRDefault="003C32E6" w:rsidP="00EE57B0">
      <w:pPr>
        <w:numPr>
          <w:ilvl w:val="0"/>
          <w:numId w:val="7"/>
        </w:numPr>
        <w:tabs>
          <w:tab w:val="clear" w:pos="1068"/>
          <w:tab w:val="num" w:pos="142"/>
          <w:tab w:val="left" w:pos="426"/>
        </w:tabs>
        <w:spacing w:before="19"/>
        <w:ind w:hanging="1068"/>
        <w:rPr>
          <w:sz w:val="18"/>
          <w:szCs w:val="18"/>
          <w:lang w:val="en-US"/>
        </w:rPr>
      </w:pPr>
      <w:r w:rsidRPr="006E3441">
        <w:rPr>
          <w:sz w:val="18"/>
          <w:szCs w:val="18"/>
          <w:lang w:val="en-US"/>
        </w:rPr>
        <w:t>Global issues of the world community.</w:t>
      </w:r>
    </w:p>
    <w:p w:rsidR="003C32E6" w:rsidRPr="006E3441" w:rsidRDefault="003C32E6" w:rsidP="00EE57B0">
      <w:pPr>
        <w:numPr>
          <w:ilvl w:val="0"/>
          <w:numId w:val="7"/>
        </w:numPr>
        <w:tabs>
          <w:tab w:val="clear" w:pos="1068"/>
          <w:tab w:val="num" w:pos="142"/>
          <w:tab w:val="num" w:pos="360"/>
          <w:tab w:val="left" w:pos="426"/>
        </w:tabs>
        <w:spacing w:before="19"/>
        <w:ind w:hanging="1068"/>
        <w:rPr>
          <w:sz w:val="18"/>
          <w:szCs w:val="18"/>
          <w:lang w:val="en-US"/>
        </w:rPr>
      </w:pPr>
      <w:r w:rsidRPr="006E3441">
        <w:rPr>
          <w:sz w:val="18"/>
          <w:szCs w:val="18"/>
          <w:lang w:val="en-US"/>
        </w:rPr>
        <w:t>Integration of Kazakhstan into the world community.</w:t>
      </w:r>
    </w:p>
    <w:p w:rsidR="003C32E6" w:rsidRPr="006E3441" w:rsidRDefault="003C32E6" w:rsidP="00EE57B0">
      <w:pPr>
        <w:pStyle w:val="3"/>
        <w:spacing w:before="0"/>
        <w:rPr>
          <w:rFonts w:ascii="Times New Roman" w:hAnsi="Times New Roman" w:cs="Times New Roman"/>
          <w:color w:val="auto"/>
          <w:sz w:val="18"/>
          <w:szCs w:val="18"/>
          <w:lang w:val="en-US"/>
        </w:rPr>
      </w:pPr>
      <w:r w:rsidRPr="006E3441">
        <w:rPr>
          <w:rFonts w:ascii="Times New Roman" w:hAnsi="Times New Roman" w:cs="Times New Roman"/>
          <w:color w:val="auto"/>
          <w:sz w:val="18"/>
          <w:szCs w:val="18"/>
          <w:lang w:val="en-US"/>
        </w:rPr>
        <w:t>Literature</w:t>
      </w:r>
    </w:p>
    <w:p w:rsidR="003C32E6" w:rsidRPr="006E3441" w:rsidRDefault="003C32E6" w:rsidP="003C32E6">
      <w:pPr>
        <w:jc w:val="both"/>
        <w:rPr>
          <w:sz w:val="18"/>
          <w:szCs w:val="18"/>
          <w:lang w:val="en-US" w:eastAsia="ko-KR"/>
        </w:rPr>
      </w:pPr>
      <w:r w:rsidRPr="006E3441">
        <w:rPr>
          <w:sz w:val="18"/>
          <w:szCs w:val="18"/>
          <w:lang w:val="en-US" w:eastAsia="ko-KR"/>
        </w:rPr>
        <w:t xml:space="preserve">1. </w:t>
      </w:r>
      <w:proofErr w:type="spellStart"/>
      <w:r w:rsidRPr="006E3441">
        <w:rPr>
          <w:sz w:val="18"/>
          <w:szCs w:val="18"/>
          <w:lang w:val="en-US" w:eastAsia="ko-KR"/>
        </w:rPr>
        <w:t>Halabuzar</w:t>
      </w:r>
      <w:proofErr w:type="spellEnd"/>
      <w:r w:rsidRPr="006E3441">
        <w:rPr>
          <w:sz w:val="18"/>
          <w:szCs w:val="18"/>
          <w:lang w:val="en-US" w:eastAsia="ko-KR"/>
        </w:rPr>
        <w:t xml:space="preserve"> O.P. Distinctions in political development of the West and East.//</w:t>
      </w:r>
      <w:proofErr w:type="spellStart"/>
      <w:r w:rsidRPr="006E3441">
        <w:rPr>
          <w:sz w:val="18"/>
          <w:szCs w:val="18"/>
          <w:lang w:val="en-US" w:eastAsia="ko-KR"/>
        </w:rPr>
        <w:t>Sayasat</w:t>
      </w:r>
      <w:proofErr w:type="spellEnd"/>
      <w:r w:rsidRPr="006E3441">
        <w:rPr>
          <w:sz w:val="18"/>
          <w:szCs w:val="18"/>
          <w:lang w:val="en-US" w:eastAsia="ko-KR"/>
        </w:rPr>
        <w:t>, No. 12, 2001.</w:t>
      </w:r>
    </w:p>
    <w:p w:rsidR="003C32E6" w:rsidRPr="006E3441" w:rsidRDefault="003C32E6" w:rsidP="003C32E6">
      <w:pPr>
        <w:jc w:val="both"/>
        <w:rPr>
          <w:sz w:val="18"/>
          <w:szCs w:val="18"/>
          <w:lang w:val="en-US" w:eastAsia="ko-KR"/>
        </w:rPr>
      </w:pPr>
      <w:r w:rsidRPr="006E3441">
        <w:rPr>
          <w:sz w:val="18"/>
          <w:szCs w:val="18"/>
          <w:lang w:val="en-US" w:eastAsia="ko-KR"/>
        </w:rPr>
        <w:t xml:space="preserve">2. </w:t>
      </w:r>
      <w:proofErr w:type="spellStart"/>
      <w:r w:rsidRPr="006E3441">
        <w:rPr>
          <w:sz w:val="18"/>
          <w:szCs w:val="18"/>
          <w:lang w:val="en-US" w:eastAsia="ko-KR"/>
        </w:rPr>
        <w:t>Strauch</w:t>
      </w:r>
      <w:proofErr w:type="spellEnd"/>
      <w:r w:rsidRPr="006E3441">
        <w:rPr>
          <w:sz w:val="18"/>
          <w:szCs w:val="18"/>
          <w:lang w:val="en-US" w:eastAsia="ko-KR"/>
        </w:rPr>
        <w:t xml:space="preserve"> V. Kazakhstan in the XXI century. </w:t>
      </w:r>
      <w:proofErr w:type="gramStart"/>
      <w:r w:rsidRPr="006E3441">
        <w:rPr>
          <w:sz w:val="18"/>
          <w:szCs w:val="18"/>
          <w:lang w:val="en-US" w:eastAsia="ko-KR"/>
        </w:rPr>
        <w:t>The hypothetical forecast in a political context.//Thought, No. 5, 2000.</w:t>
      </w:r>
      <w:proofErr w:type="gramEnd"/>
    </w:p>
    <w:p w:rsidR="003C32E6" w:rsidRPr="006E3441" w:rsidRDefault="003C32E6" w:rsidP="003C32E6">
      <w:pPr>
        <w:jc w:val="both"/>
        <w:rPr>
          <w:sz w:val="18"/>
          <w:szCs w:val="18"/>
          <w:lang w:val="en-US" w:eastAsia="ko-KR"/>
        </w:rPr>
      </w:pPr>
      <w:r w:rsidRPr="006E3441">
        <w:rPr>
          <w:sz w:val="18"/>
          <w:szCs w:val="18"/>
          <w:lang w:val="en-US" w:eastAsia="ko-KR"/>
        </w:rPr>
        <w:t xml:space="preserve">3. </w:t>
      </w:r>
      <w:proofErr w:type="spellStart"/>
      <w:r w:rsidRPr="006E3441">
        <w:rPr>
          <w:sz w:val="18"/>
          <w:szCs w:val="18"/>
          <w:lang w:val="en-US" w:eastAsia="ko-KR"/>
        </w:rPr>
        <w:t>Andenov</w:t>
      </w:r>
      <w:proofErr w:type="spellEnd"/>
      <w:r w:rsidRPr="006E3441">
        <w:rPr>
          <w:sz w:val="18"/>
          <w:szCs w:val="18"/>
          <w:lang w:val="en-US" w:eastAsia="ko-KR"/>
        </w:rPr>
        <w:t xml:space="preserve"> M. </w:t>
      </w:r>
      <w:proofErr w:type="spellStart"/>
      <w:r w:rsidRPr="006E3441">
        <w:rPr>
          <w:sz w:val="18"/>
          <w:szCs w:val="18"/>
          <w:lang w:val="en-US" w:eastAsia="ko-KR"/>
        </w:rPr>
        <w:t>Davos</w:t>
      </w:r>
      <w:proofErr w:type="spellEnd"/>
      <w:r w:rsidRPr="006E3441">
        <w:rPr>
          <w:sz w:val="18"/>
          <w:szCs w:val="18"/>
          <w:lang w:val="en-US" w:eastAsia="ko-KR"/>
        </w:rPr>
        <w:t>: Kazakhstan in the world society.//</w:t>
      </w:r>
      <w:proofErr w:type="spellStart"/>
      <w:r w:rsidRPr="006E3441">
        <w:rPr>
          <w:sz w:val="18"/>
          <w:szCs w:val="18"/>
          <w:lang w:val="en-US" w:eastAsia="ko-KR"/>
        </w:rPr>
        <w:t>Sayasat</w:t>
      </w:r>
      <w:proofErr w:type="spellEnd"/>
      <w:r w:rsidRPr="006E3441">
        <w:rPr>
          <w:sz w:val="18"/>
          <w:szCs w:val="18"/>
          <w:lang w:val="en-US" w:eastAsia="ko-KR"/>
        </w:rPr>
        <w:t>, No. 2, 2001.</w:t>
      </w:r>
    </w:p>
    <w:p w:rsidR="003C32E6" w:rsidRPr="006E3441" w:rsidRDefault="003C32E6" w:rsidP="003C32E6">
      <w:pPr>
        <w:jc w:val="both"/>
        <w:rPr>
          <w:sz w:val="18"/>
          <w:szCs w:val="18"/>
          <w:lang w:val="en-US" w:eastAsia="ko-KR"/>
        </w:rPr>
      </w:pPr>
      <w:r w:rsidRPr="006E3441">
        <w:rPr>
          <w:sz w:val="18"/>
          <w:szCs w:val="18"/>
          <w:lang w:val="en-US" w:eastAsia="ko-KR"/>
        </w:rPr>
        <w:t xml:space="preserve">4. </w:t>
      </w:r>
      <w:proofErr w:type="spellStart"/>
      <w:r w:rsidRPr="006E3441">
        <w:rPr>
          <w:sz w:val="18"/>
          <w:szCs w:val="18"/>
          <w:lang w:val="en-US" w:eastAsia="ko-KR"/>
        </w:rPr>
        <w:t>Bakayev</w:t>
      </w:r>
      <w:proofErr w:type="spellEnd"/>
      <w:r w:rsidRPr="006E3441">
        <w:rPr>
          <w:sz w:val="18"/>
          <w:szCs w:val="18"/>
          <w:lang w:val="en-US" w:eastAsia="ko-KR"/>
        </w:rPr>
        <w:t xml:space="preserve"> A., </w:t>
      </w:r>
      <w:proofErr w:type="spellStart"/>
      <w:r w:rsidRPr="006E3441">
        <w:rPr>
          <w:sz w:val="18"/>
          <w:szCs w:val="18"/>
          <w:lang w:val="en-US" w:eastAsia="ko-KR"/>
        </w:rPr>
        <w:t>Edilova</w:t>
      </w:r>
      <w:proofErr w:type="spellEnd"/>
      <w:r w:rsidRPr="006E3441">
        <w:rPr>
          <w:sz w:val="18"/>
          <w:szCs w:val="18"/>
          <w:lang w:val="en-US" w:eastAsia="ko-KR"/>
        </w:rPr>
        <w:t xml:space="preserve"> D. Problems of external safety of Kazakhstan.//Thought, No. 5, 2002.</w:t>
      </w:r>
    </w:p>
    <w:p w:rsidR="003C32E6" w:rsidRPr="006E3441" w:rsidRDefault="003C32E6" w:rsidP="003C32E6">
      <w:pPr>
        <w:jc w:val="both"/>
        <w:rPr>
          <w:sz w:val="18"/>
          <w:szCs w:val="18"/>
          <w:lang w:val="en-US" w:eastAsia="ko-KR"/>
        </w:rPr>
      </w:pPr>
      <w:r w:rsidRPr="006E3441">
        <w:rPr>
          <w:sz w:val="18"/>
          <w:szCs w:val="18"/>
          <w:lang w:val="en-US" w:eastAsia="ko-KR"/>
        </w:rPr>
        <w:t xml:space="preserve">5. </w:t>
      </w:r>
      <w:proofErr w:type="spellStart"/>
      <w:r w:rsidRPr="006E3441">
        <w:rPr>
          <w:sz w:val="18"/>
          <w:szCs w:val="18"/>
          <w:lang w:val="en-US" w:eastAsia="ko-KR"/>
        </w:rPr>
        <w:t>Ismailov</w:t>
      </w:r>
      <w:proofErr w:type="spellEnd"/>
      <w:r w:rsidRPr="006E3441">
        <w:rPr>
          <w:sz w:val="18"/>
          <w:szCs w:val="18"/>
          <w:lang w:val="en-US" w:eastAsia="ko-KR"/>
        </w:rPr>
        <w:t xml:space="preserve"> M. The </w:t>
      </w:r>
      <w:proofErr w:type="spellStart"/>
      <w:r w:rsidRPr="006E3441">
        <w:rPr>
          <w:sz w:val="18"/>
          <w:szCs w:val="18"/>
          <w:lang w:val="en-US" w:eastAsia="ko-KR"/>
        </w:rPr>
        <w:t>Euroasian</w:t>
      </w:r>
      <w:proofErr w:type="spellEnd"/>
      <w:r w:rsidRPr="006E3441">
        <w:rPr>
          <w:sz w:val="18"/>
          <w:szCs w:val="18"/>
          <w:lang w:val="en-US" w:eastAsia="ko-KR"/>
        </w:rPr>
        <w:t xml:space="preserve"> geopolitics in Kazakhstan or our answer to Huntington//</w:t>
      </w:r>
      <w:proofErr w:type="spellStart"/>
      <w:r w:rsidRPr="006E3441">
        <w:rPr>
          <w:sz w:val="18"/>
          <w:szCs w:val="18"/>
          <w:lang w:val="en-US" w:eastAsia="ko-KR"/>
        </w:rPr>
        <w:t>Sayasat</w:t>
      </w:r>
      <w:proofErr w:type="spellEnd"/>
      <w:r w:rsidRPr="006E3441">
        <w:rPr>
          <w:sz w:val="18"/>
          <w:szCs w:val="18"/>
          <w:lang w:val="en-US" w:eastAsia="ko-KR"/>
        </w:rPr>
        <w:t>, No. 8, 2002.</w:t>
      </w:r>
    </w:p>
    <w:p w:rsidR="003C32E6" w:rsidRPr="006E3441" w:rsidRDefault="003C32E6" w:rsidP="003C32E6">
      <w:pPr>
        <w:jc w:val="both"/>
        <w:rPr>
          <w:sz w:val="18"/>
          <w:szCs w:val="18"/>
          <w:lang w:val="en-US" w:eastAsia="ko-KR"/>
        </w:rPr>
      </w:pPr>
      <w:r w:rsidRPr="006E3441">
        <w:rPr>
          <w:sz w:val="18"/>
          <w:szCs w:val="18"/>
          <w:lang w:val="en-US" w:eastAsia="ko-KR"/>
        </w:rPr>
        <w:t xml:space="preserve">6. </w:t>
      </w:r>
      <w:proofErr w:type="spellStart"/>
      <w:r w:rsidRPr="006E3441">
        <w:rPr>
          <w:sz w:val="18"/>
          <w:szCs w:val="18"/>
          <w:lang w:val="en-US" w:eastAsia="ko-KR"/>
        </w:rPr>
        <w:t>Kazybekova</w:t>
      </w:r>
      <w:proofErr w:type="spellEnd"/>
      <w:r w:rsidRPr="006E3441">
        <w:rPr>
          <w:sz w:val="18"/>
          <w:szCs w:val="18"/>
          <w:lang w:val="en-US" w:eastAsia="ko-KR"/>
        </w:rPr>
        <w:t xml:space="preserve"> </w:t>
      </w:r>
      <w:proofErr w:type="spellStart"/>
      <w:r w:rsidRPr="006E3441">
        <w:rPr>
          <w:sz w:val="18"/>
          <w:szCs w:val="18"/>
          <w:lang w:val="en-US" w:eastAsia="ko-KR"/>
        </w:rPr>
        <w:t>D.Zh</w:t>
      </w:r>
      <w:proofErr w:type="spellEnd"/>
      <w:r w:rsidRPr="006E3441">
        <w:rPr>
          <w:sz w:val="18"/>
          <w:szCs w:val="18"/>
          <w:lang w:val="en-US" w:eastAsia="ko-KR"/>
        </w:rPr>
        <w:t>. Cooperation of Kazakhstan and Russia in development of the space.//</w:t>
      </w:r>
      <w:proofErr w:type="spellStart"/>
      <w:r w:rsidRPr="006E3441">
        <w:rPr>
          <w:sz w:val="18"/>
          <w:szCs w:val="18"/>
          <w:lang w:val="en-US" w:eastAsia="ko-KR"/>
        </w:rPr>
        <w:t>Sayasat</w:t>
      </w:r>
      <w:proofErr w:type="spellEnd"/>
      <w:r w:rsidRPr="006E3441">
        <w:rPr>
          <w:sz w:val="18"/>
          <w:szCs w:val="18"/>
          <w:lang w:val="en-US" w:eastAsia="ko-KR"/>
        </w:rPr>
        <w:t>, No. 2-3, 2000.</w:t>
      </w:r>
    </w:p>
    <w:p w:rsidR="003C32E6" w:rsidRPr="006E3441" w:rsidRDefault="003C32E6" w:rsidP="003C32E6">
      <w:pPr>
        <w:jc w:val="both"/>
        <w:rPr>
          <w:sz w:val="18"/>
          <w:szCs w:val="18"/>
          <w:lang w:val="en-US"/>
        </w:rPr>
      </w:pPr>
      <w:r w:rsidRPr="006E3441">
        <w:rPr>
          <w:sz w:val="18"/>
          <w:szCs w:val="18"/>
          <w:lang w:val="en-US" w:eastAsia="ko-KR"/>
        </w:rPr>
        <w:t xml:space="preserve">7. </w:t>
      </w:r>
      <w:proofErr w:type="spellStart"/>
      <w:r w:rsidRPr="006E3441">
        <w:rPr>
          <w:sz w:val="18"/>
          <w:szCs w:val="18"/>
          <w:lang w:val="en-US" w:eastAsia="ko-KR"/>
        </w:rPr>
        <w:t>Matakbayeva</w:t>
      </w:r>
      <w:proofErr w:type="spellEnd"/>
      <w:r w:rsidRPr="006E3441">
        <w:rPr>
          <w:sz w:val="18"/>
          <w:szCs w:val="18"/>
          <w:lang w:val="en-US" w:eastAsia="ko-KR"/>
        </w:rPr>
        <w:t xml:space="preserve"> L. State policy of integration of the Republic of Kazakhstan in CIS.//Thought, No. 6, 1999</w:t>
      </w:r>
      <w:r w:rsidRPr="006E3441">
        <w:rPr>
          <w:sz w:val="18"/>
          <w:szCs w:val="18"/>
          <w:lang w:val="en-US"/>
        </w:rPr>
        <w:t>.</w:t>
      </w:r>
    </w:p>
    <w:p w:rsidR="003C32E6" w:rsidRPr="006E3441" w:rsidRDefault="003C32E6" w:rsidP="003C32E6">
      <w:pPr>
        <w:tabs>
          <w:tab w:val="num" w:pos="426"/>
        </w:tabs>
        <w:jc w:val="both"/>
        <w:rPr>
          <w:sz w:val="18"/>
          <w:szCs w:val="18"/>
          <w:lang w:val="en-US" w:eastAsia="ko-KR"/>
        </w:rPr>
      </w:pPr>
      <w:r w:rsidRPr="006E3441">
        <w:rPr>
          <w:sz w:val="18"/>
          <w:szCs w:val="18"/>
          <w:lang w:val="en-US" w:eastAsia="ko-KR"/>
        </w:rPr>
        <w:t xml:space="preserve">8. </w:t>
      </w:r>
      <w:proofErr w:type="spellStart"/>
      <w:r w:rsidRPr="006E3441">
        <w:rPr>
          <w:sz w:val="18"/>
          <w:szCs w:val="18"/>
          <w:lang w:val="en-US" w:eastAsia="ko-KR"/>
        </w:rPr>
        <w:t>Nurseitov</w:t>
      </w:r>
      <w:proofErr w:type="spellEnd"/>
      <w:r w:rsidRPr="006E3441">
        <w:rPr>
          <w:sz w:val="18"/>
          <w:szCs w:val="18"/>
          <w:lang w:val="en-US" w:eastAsia="ko-KR"/>
        </w:rPr>
        <w:t xml:space="preserve"> A.A. Kazakhstan and </w:t>
      </w:r>
      <w:proofErr w:type="spellStart"/>
      <w:r w:rsidRPr="006E3441">
        <w:rPr>
          <w:sz w:val="18"/>
          <w:szCs w:val="18"/>
          <w:lang w:val="en-US" w:eastAsia="ko-KR"/>
        </w:rPr>
        <w:t>Davos</w:t>
      </w:r>
      <w:proofErr w:type="spellEnd"/>
      <w:r w:rsidRPr="006E3441">
        <w:rPr>
          <w:sz w:val="18"/>
          <w:szCs w:val="18"/>
          <w:lang w:val="en-US" w:eastAsia="ko-KR"/>
        </w:rPr>
        <w:t xml:space="preserve"> club: new horizons of the cooperation.//</w:t>
      </w:r>
      <w:proofErr w:type="spellStart"/>
      <w:r w:rsidRPr="006E3441">
        <w:rPr>
          <w:sz w:val="18"/>
          <w:szCs w:val="18"/>
          <w:lang w:val="en-US" w:eastAsia="ko-KR"/>
        </w:rPr>
        <w:t>Sayasat</w:t>
      </w:r>
      <w:proofErr w:type="spellEnd"/>
      <w:r w:rsidRPr="006E3441">
        <w:rPr>
          <w:sz w:val="18"/>
          <w:szCs w:val="18"/>
          <w:lang w:val="en-US" w:eastAsia="ko-KR"/>
        </w:rPr>
        <w:t>, No. 2-3, 2000.</w:t>
      </w:r>
    </w:p>
    <w:p w:rsidR="003C32E6" w:rsidRPr="006E3441" w:rsidRDefault="003C32E6" w:rsidP="003C32E6">
      <w:pPr>
        <w:tabs>
          <w:tab w:val="num" w:pos="426"/>
        </w:tabs>
        <w:jc w:val="both"/>
        <w:rPr>
          <w:sz w:val="18"/>
          <w:szCs w:val="18"/>
          <w:lang w:val="en-US" w:eastAsia="ko-KR"/>
        </w:rPr>
      </w:pPr>
      <w:r w:rsidRPr="006E3441">
        <w:rPr>
          <w:sz w:val="18"/>
          <w:szCs w:val="18"/>
          <w:lang w:val="en-US" w:eastAsia="ko-KR"/>
        </w:rPr>
        <w:t xml:space="preserve">9. CICA summit – historical </w:t>
      </w:r>
      <w:proofErr w:type="spellStart"/>
      <w:r w:rsidRPr="006E3441">
        <w:rPr>
          <w:sz w:val="18"/>
          <w:szCs w:val="18"/>
          <w:lang w:val="en-US" w:eastAsia="ko-KR"/>
        </w:rPr>
        <w:t>predefiniteness</w:t>
      </w:r>
      <w:proofErr w:type="spellEnd"/>
      <w:r w:rsidRPr="006E3441">
        <w:rPr>
          <w:sz w:val="18"/>
          <w:szCs w:val="18"/>
          <w:lang w:val="en-US" w:eastAsia="ko-KR"/>
        </w:rPr>
        <w:t>.//Thought, No. 7, 2002.</w:t>
      </w:r>
    </w:p>
    <w:p w:rsidR="003C32E6" w:rsidRPr="006E3441" w:rsidRDefault="003C32E6" w:rsidP="003C32E6">
      <w:pPr>
        <w:tabs>
          <w:tab w:val="num" w:pos="426"/>
        </w:tabs>
        <w:jc w:val="both"/>
        <w:rPr>
          <w:sz w:val="18"/>
          <w:szCs w:val="18"/>
          <w:lang w:val="en-US" w:eastAsia="ko-KR"/>
        </w:rPr>
      </w:pPr>
      <w:r w:rsidRPr="006E3441">
        <w:rPr>
          <w:sz w:val="18"/>
          <w:szCs w:val="18"/>
          <w:lang w:val="en-US" w:eastAsia="ko-KR"/>
        </w:rPr>
        <w:t xml:space="preserve">10. </w:t>
      </w:r>
      <w:proofErr w:type="spellStart"/>
      <w:r w:rsidRPr="006E3441">
        <w:rPr>
          <w:sz w:val="18"/>
          <w:szCs w:val="18"/>
          <w:lang w:val="en-US" w:eastAsia="ko-KR"/>
        </w:rPr>
        <w:t>Syroyezhkin</w:t>
      </w:r>
      <w:proofErr w:type="spellEnd"/>
      <w:r w:rsidRPr="006E3441">
        <w:rPr>
          <w:sz w:val="18"/>
          <w:szCs w:val="18"/>
          <w:lang w:val="en-US" w:eastAsia="ko-KR"/>
        </w:rPr>
        <w:t xml:space="preserve"> K. Role of Kazakhstan in the Caspian region.//</w:t>
      </w:r>
      <w:proofErr w:type="spellStart"/>
      <w:r w:rsidRPr="006E3441">
        <w:rPr>
          <w:sz w:val="18"/>
          <w:szCs w:val="18"/>
          <w:lang w:val="en-US" w:eastAsia="ko-KR"/>
        </w:rPr>
        <w:t>Sayasat</w:t>
      </w:r>
      <w:proofErr w:type="spellEnd"/>
      <w:r w:rsidRPr="006E3441">
        <w:rPr>
          <w:sz w:val="18"/>
          <w:szCs w:val="18"/>
          <w:lang w:val="en-US" w:eastAsia="ko-KR"/>
        </w:rPr>
        <w:t>, No. 6, 2001.</w:t>
      </w:r>
    </w:p>
    <w:p w:rsidR="003C32E6" w:rsidRPr="006E3441" w:rsidRDefault="003C32E6" w:rsidP="003C32E6">
      <w:pPr>
        <w:tabs>
          <w:tab w:val="num" w:pos="426"/>
        </w:tabs>
        <w:jc w:val="both"/>
        <w:rPr>
          <w:sz w:val="18"/>
          <w:szCs w:val="18"/>
          <w:lang w:val="en-US" w:eastAsia="ko-KR"/>
        </w:rPr>
      </w:pPr>
      <w:r w:rsidRPr="006E3441">
        <w:rPr>
          <w:sz w:val="18"/>
          <w:szCs w:val="18"/>
          <w:lang w:val="en-US" w:eastAsia="ko-KR"/>
        </w:rPr>
        <w:t xml:space="preserve">11. </w:t>
      </w:r>
      <w:proofErr w:type="spellStart"/>
      <w:r w:rsidRPr="006E3441">
        <w:rPr>
          <w:sz w:val="18"/>
          <w:szCs w:val="18"/>
          <w:lang w:val="en-US" w:eastAsia="ko-KR"/>
        </w:rPr>
        <w:t>Telebayev</w:t>
      </w:r>
      <w:proofErr w:type="spellEnd"/>
      <w:r w:rsidRPr="006E3441">
        <w:rPr>
          <w:sz w:val="18"/>
          <w:szCs w:val="18"/>
          <w:lang w:val="en-US" w:eastAsia="ko-KR"/>
        </w:rPr>
        <w:t xml:space="preserve"> G., </w:t>
      </w:r>
      <w:proofErr w:type="spellStart"/>
      <w:r w:rsidRPr="006E3441">
        <w:rPr>
          <w:sz w:val="18"/>
          <w:szCs w:val="18"/>
          <w:lang w:val="en-US" w:eastAsia="ko-KR"/>
        </w:rPr>
        <w:t>Konovalov</w:t>
      </w:r>
      <w:proofErr w:type="spellEnd"/>
      <w:r w:rsidRPr="006E3441">
        <w:rPr>
          <w:sz w:val="18"/>
          <w:szCs w:val="18"/>
          <w:lang w:val="en-US" w:eastAsia="ko-KR"/>
        </w:rPr>
        <w:t xml:space="preserve"> S. Externally political guidelines of Kazakhstan in a context of integration in Central–Asian region.//</w:t>
      </w:r>
      <w:proofErr w:type="spellStart"/>
      <w:r w:rsidRPr="006E3441">
        <w:rPr>
          <w:sz w:val="18"/>
          <w:szCs w:val="18"/>
          <w:lang w:val="en-US" w:eastAsia="ko-KR"/>
        </w:rPr>
        <w:t>Sayasat</w:t>
      </w:r>
      <w:proofErr w:type="spellEnd"/>
      <w:r w:rsidRPr="006E3441">
        <w:rPr>
          <w:sz w:val="18"/>
          <w:szCs w:val="18"/>
          <w:lang w:val="en-US" w:eastAsia="ko-KR"/>
        </w:rPr>
        <w:t>, No. 8, 2002</w:t>
      </w:r>
    </w:p>
    <w:p w:rsidR="003C32E6" w:rsidRPr="006E3441" w:rsidRDefault="003C32E6" w:rsidP="003C32E6">
      <w:pPr>
        <w:tabs>
          <w:tab w:val="num" w:pos="426"/>
        </w:tabs>
        <w:jc w:val="both"/>
        <w:rPr>
          <w:sz w:val="18"/>
          <w:szCs w:val="18"/>
          <w:lang w:val="en-US" w:eastAsia="ko-KR"/>
        </w:rPr>
      </w:pPr>
      <w:r w:rsidRPr="006E3441">
        <w:rPr>
          <w:sz w:val="18"/>
          <w:szCs w:val="18"/>
          <w:lang w:val="en-US" w:eastAsia="ko-KR"/>
        </w:rPr>
        <w:t xml:space="preserve">12. </w:t>
      </w:r>
      <w:proofErr w:type="spellStart"/>
      <w:r w:rsidRPr="006E3441">
        <w:rPr>
          <w:sz w:val="18"/>
          <w:szCs w:val="18"/>
          <w:lang w:val="en-US" w:eastAsia="ko-KR"/>
        </w:rPr>
        <w:t>Halil</w:t>
      </w:r>
      <w:proofErr w:type="spellEnd"/>
      <w:r w:rsidRPr="006E3441">
        <w:rPr>
          <w:sz w:val="18"/>
          <w:szCs w:val="18"/>
          <w:lang w:val="en-US" w:eastAsia="ko-KR"/>
        </w:rPr>
        <w:t xml:space="preserve"> H. </w:t>
      </w:r>
      <w:proofErr w:type="spellStart"/>
      <w:r w:rsidRPr="006E3441">
        <w:rPr>
          <w:sz w:val="18"/>
          <w:szCs w:val="18"/>
          <w:lang w:val="en-US" w:eastAsia="ko-KR"/>
        </w:rPr>
        <w:t>Antiamericanism</w:t>
      </w:r>
      <w:proofErr w:type="spellEnd"/>
      <w:r w:rsidRPr="006E3441">
        <w:rPr>
          <w:sz w:val="18"/>
          <w:szCs w:val="18"/>
          <w:lang w:val="en-US" w:eastAsia="ko-KR"/>
        </w:rPr>
        <w:t xml:space="preserve"> as the political phenomenon in modern world.//</w:t>
      </w:r>
      <w:proofErr w:type="spellStart"/>
      <w:r w:rsidRPr="006E3441">
        <w:rPr>
          <w:sz w:val="18"/>
          <w:szCs w:val="18"/>
          <w:lang w:val="en-US" w:eastAsia="ko-KR"/>
        </w:rPr>
        <w:t>Sayasat</w:t>
      </w:r>
      <w:proofErr w:type="spellEnd"/>
      <w:r w:rsidRPr="006E3441">
        <w:rPr>
          <w:sz w:val="18"/>
          <w:szCs w:val="18"/>
          <w:lang w:val="en-US" w:eastAsia="ko-KR"/>
        </w:rPr>
        <w:t>, No. 5, 2003.</w:t>
      </w:r>
    </w:p>
    <w:p w:rsidR="003C32E6" w:rsidRPr="006E3441" w:rsidRDefault="003C32E6" w:rsidP="003C32E6">
      <w:pPr>
        <w:tabs>
          <w:tab w:val="num" w:pos="426"/>
        </w:tabs>
        <w:jc w:val="both"/>
        <w:rPr>
          <w:sz w:val="18"/>
          <w:szCs w:val="18"/>
          <w:lang w:val="en-US" w:eastAsia="ko-KR"/>
        </w:rPr>
      </w:pPr>
      <w:r w:rsidRPr="006E3441">
        <w:rPr>
          <w:sz w:val="18"/>
          <w:szCs w:val="18"/>
          <w:lang w:val="en-US" w:eastAsia="ko-KR"/>
        </w:rPr>
        <w:t xml:space="preserve">13. </w:t>
      </w:r>
      <w:proofErr w:type="spellStart"/>
      <w:r w:rsidRPr="006E3441">
        <w:rPr>
          <w:sz w:val="18"/>
          <w:szCs w:val="18"/>
          <w:lang w:val="en-US" w:eastAsia="ko-KR"/>
        </w:rPr>
        <w:t>Sharipov</w:t>
      </w:r>
      <w:proofErr w:type="spellEnd"/>
      <w:r w:rsidRPr="006E3441">
        <w:rPr>
          <w:sz w:val="18"/>
          <w:szCs w:val="18"/>
          <w:lang w:val="en-US" w:eastAsia="ko-KR"/>
        </w:rPr>
        <w:t xml:space="preserve"> A. </w:t>
      </w:r>
      <w:proofErr w:type="gramStart"/>
      <w:r w:rsidRPr="006E3441">
        <w:rPr>
          <w:sz w:val="18"/>
          <w:szCs w:val="18"/>
          <w:lang w:val="en-US" w:eastAsia="ko-KR"/>
        </w:rPr>
        <w:t>The Asian-pacific region and economic safety of Kazakhstan.//Thought, No. 5, 2003.</w:t>
      </w:r>
      <w:proofErr w:type="gramEnd"/>
    </w:p>
    <w:p w:rsidR="003C32E6" w:rsidRPr="006E3441" w:rsidRDefault="003C32E6" w:rsidP="003C32E6">
      <w:pPr>
        <w:tabs>
          <w:tab w:val="num" w:pos="426"/>
        </w:tabs>
        <w:jc w:val="both"/>
        <w:rPr>
          <w:sz w:val="18"/>
          <w:szCs w:val="18"/>
          <w:lang w:val="en-US" w:eastAsia="ko-KR"/>
        </w:rPr>
      </w:pPr>
      <w:r w:rsidRPr="006E3441">
        <w:rPr>
          <w:sz w:val="18"/>
          <w:szCs w:val="18"/>
          <w:lang w:val="en-US" w:eastAsia="ko-KR"/>
        </w:rPr>
        <w:t xml:space="preserve">14. </w:t>
      </w:r>
      <w:proofErr w:type="spellStart"/>
      <w:r w:rsidRPr="006E3441">
        <w:rPr>
          <w:sz w:val="18"/>
          <w:szCs w:val="18"/>
          <w:lang w:val="en-US" w:eastAsia="ko-KR"/>
        </w:rPr>
        <w:t>Shaltykov</w:t>
      </w:r>
      <w:proofErr w:type="spellEnd"/>
      <w:r w:rsidRPr="006E3441">
        <w:rPr>
          <w:sz w:val="18"/>
          <w:szCs w:val="18"/>
          <w:lang w:val="en-US" w:eastAsia="ko-KR"/>
        </w:rPr>
        <w:t xml:space="preserve"> A. Integration – a factor of political and economic and cultural development of the modern world.//Thought, No. 6</w:t>
      </w:r>
      <w:proofErr w:type="gramStart"/>
      <w:r w:rsidRPr="006E3441">
        <w:rPr>
          <w:sz w:val="18"/>
          <w:szCs w:val="18"/>
          <w:lang w:val="en-US" w:eastAsia="ko-KR"/>
        </w:rPr>
        <w:t>,2003</w:t>
      </w:r>
      <w:proofErr w:type="gramEnd"/>
    </w:p>
    <w:p w:rsidR="003C32E6" w:rsidRPr="006E3441" w:rsidRDefault="003C32E6" w:rsidP="003C32E6">
      <w:pPr>
        <w:tabs>
          <w:tab w:val="num" w:pos="426"/>
        </w:tabs>
        <w:jc w:val="both"/>
        <w:rPr>
          <w:sz w:val="18"/>
          <w:szCs w:val="18"/>
          <w:lang w:val="en-US" w:eastAsia="ko-KR"/>
        </w:rPr>
      </w:pPr>
      <w:r w:rsidRPr="006E3441">
        <w:rPr>
          <w:sz w:val="18"/>
          <w:szCs w:val="18"/>
          <w:lang w:val="en-US" w:eastAsia="ko-KR"/>
        </w:rPr>
        <w:t xml:space="preserve">15. Foreign policy of the Republic of Kazakhstan: The textbook/under the editorship of K.I. </w:t>
      </w:r>
      <w:proofErr w:type="spellStart"/>
      <w:r w:rsidRPr="006E3441">
        <w:rPr>
          <w:sz w:val="18"/>
          <w:szCs w:val="18"/>
          <w:lang w:val="en-US" w:eastAsia="ko-KR"/>
        </w:rPr>
        <w:t>Bayzakova</w:t>
      </w:r>
      <w:proofErr w:type="spellEnd"/>
      <w:r w:rsidRPr="006E3441">
        <w:rPr>
          <w:sz w:val="18"/>
          <w:szCs w:val="18"/>
          <w:lang w:val="en-US" w:eastAsia="ko-KR"/>
        </w:rPr>
        <w:t xml:space="preserve">. - </w:t>
      </w:r>
      <w:proofErr w:type="spellStart"/>
      <w:r w:rsidRPr="006E3441">
        <w:rPr>
          <w:sz w:val="18"/>
          <w:szCs w:val="18"/>
          <w:lang w:val="en-US" w:eastAsia="ko-KR"/>
        </w:rPr>
        <w:t>Almaty</w:t>
      </w:r>
      <w:proofErr w:type="spellEnd"/>
      <w:r w:rsidRPr="006E3441">
        <w:rPr>
          <w:sz w:val="18"/>
          <w:szCs w:val="18"/>
          <w:lang w:val="en-US" w:eastAsia="ko-KR"/>
        </w:rPr>
        <w:t>, 2006.</w:t>
      </w:r>
    </w:p>
    <w:p w:rsidR="003C32E6" w:rsidRPr="006E3441" w:rsidRDefault="003C32E6" w:rsidP="003C32E6">
      <w:pPr>
        <w:tabs>
          <w:tab w:val="num" w:pos="426"/>
        </w:tabs>
        <w:jc w:val="both"/>
        <w:rPr>
          <w:sz w:val="18"/>
          <w:szCs w:val="18"/>
          <w:lang w:val="en-US" w:eastAsia="ko-KR"/>
        </w:rPr>
      </w:pPr>
      <w:r w:rsidRPr="006E3441">
        <w:rPr>
          <w:sz w:val="18"/>
          <w:szCs w:val="18"/>
          <w:lang w:val="en-US" w:eastAsia="ko-KR"/>
        </w:rPr>
        <w:t xml:space="preserve">16. </w:t>
      </w:r>
      <w:proofErr w:type="spellStart"/>
      <w:r w:rsidRPr="006E3441">
        <w:rPr>
          <w:sz w:val="18"/>
          <w:szCs w:val="18"/>
          <w:lang w:val="en-US" w:eastAsia="ko-KR"/>
        </w:rPr>
        <w:t>Kasymov</w:t>
      </w:r>
      <w:proofErr w:type="spellEnd"/>
      <w:r w:rsidRPr="006E3441">
        <w:rPr>
          <w:sz w:val="18"/>
          <w:szCs w:val="18"/>
          <w:lang w:val="en-US" w:eastAsia="ko-KR"/>
        </w:rPr>
        <w:t xml:space="preserve"> B. Military-political interaction of Russia and Kazakhstan.//Thought, No. 7, 2007.</w:t>
      </w:r>
    </w:p>
    <w:p w:rsidR="003C32E6" w:rsidRPr="006E3441" w:rsidRDefault="003C32E6" w:rsidP="003C32E6">
      <w:pPr>
        <w:tabs>
          <w:tab w:val="num" w:pos="426"/>
        </w:tabs>
        <w:jc w:val="both"/>
        <w:rPr>
          <w:sz w:val="18"/>
          <w:szCs w:val="18"/>
          <w:lang w:val="en-US" w:eastAsia="ko-KR"/>
        </w:rPr>
      </w:pPr>
      <w:r w:rsidRPr="006E3441">
        <w:rPr>
          <w:sz w:val="18"/>
          <w:szCs w:val="18"/>
          <w:lang w:val="en-US" w:eastAsia="ko-KR"/>
        </w:rPr>
        <w:t xml:space="preserve">17. </w:t>
      </w:r>
      <w:proofErr w:type="spellStart"/>
      <w:r w:rsidRPr="006E3441">
        <w:rPr>
          <w:sz w:val="18"/>
          <w:szCs w:val="18"/>
          <w:lang w:val="en-US" w:eastAsia="ko-KR"/>
        </w:rPr>
        <w:t>Alesin</w:t>
      </w:r>
      <w:proofErr w:type="spellEnd"/>
      <w:r w:rsidRPr="006E3441">
        <w:rPr>
          <w:sz w:val="18"/>
          <w:szCs w:val="18"/>
          <w:lang w:val="en-US" w:eastAsia="ko-KR"/>
        </w:rPr>
        <w:t xml:space="preserve"> V. UNO in system of the global government.//</w:t>
      </w:r>
      <w:proofErr w:type="spellStart"/>
      <w:r w:rsidRPr="006E3441">
        <w:rPr>
          <w:sz w:val="18"/>
          <w:szCs w:val="18"/>
          <w:lang w:val="en-US" w:eastAsia="ko-KR"/>
        </w:rPr>
        <w:t>Sayasat</w:t>
      </w:r>
      <w:proofErr w:type="spellEnd"/>
      <w:r w:rsidRPr="006E3441">
        <w:rPr>
          <w:sz w:val="18"/>
          <w:szCs w:val="18"/>
          <w:lang w:val="en-US" w:eastAsia="ko-KR"/>
        </w:rPr>
        <w:t>, № 8, 2006.</w:t>
      </w:r>
    </w:p>
    <w:p w:rsidR="003C32E6" w:rsidRPr="006E3441" w:rsidRDefault="003C32E6" w:rsidP="003C32E6">
      <w:pPr>
        <w:tabs>
          <w:tab w:val="num" w:pos="426"/>
        </w:tabs>
        <w:jc w:val="both"/>
        <w:rPr>
          <w:sz w:val="18"/>
          <w:szCs w:val="18"/>
          <w:lang w:val="en-US" w:eastAsia="ko-KR"/>
        </w:rPr>
      </w:pPr>
      <w:r w:rsidRPr="006E3441">
        <w:rPr>
          <w:sz w:val="18"/>
          <w:szCs w:val="18"/>
          <w:lang w:val="en-US" w:eastAsia="ko-KR"/>
        </w:rPr>
        <w:t xml:space="preserve">18. </w:t>
      </w:r>
      <w:proofErr w:type="spellStart"/>
      <w:r w:rsidRPr="006E3441">
        <w:rPr>
          <w:sz w:val="18"/>
          <w:szCs w:val="18"/>
          <w:lang w:val="en-US" w:eastAsia="ko-KR"/>
        </w:rPr>
        <w:t>Barsukov</w:t>
      </w:r>
      <w:proofErr w:type="spellEnd"/>
      <w:r w:rsidRPr="006E3441">
        <w:rPr>
          <w:sz w:val="18"/>
          <w:szCs w:val="18"/>
          <w:lang w:val="en-US" w:eastAsia="ko-KR"/>
        </w:rPr>
        <w:t xml:space="preserve"> Y. </w:t>
      </w:r>
      <w:proofErr w:type="spellStart"/>
      <w:r w:rsidRPr="006E3441">
        <w:rPr>
          <w:sz w:val="18"/>
          <w:szCs w:val="18"/>
          <w:lang w:val="en-US" w:eastAsia="ko-KR"/>
        </w:rPr>
        <w:t>Poliphony</w:t>
      </w:r>
      <w:proofErr w:type="spellEnd"/>
      <w:r w:rsidRPr="006E3441">
        <w:rPr>
          <w:sz w:val="18"/>
          <w:szCs w:val="18"/>
          <w:lang w:val="en-US" w:eastAsia="ko-KR"/>
        </w:rPr>
        <w:t xml:space="preserve"> of </w:t>
      </w:r>
      <w:proofErr w:type="spellStart"/>
      <w:r w:rsidRPr="006E3441">
        <w:rPr>
          <w:sz w:val="18"/>
          <w:szCs w:val="18"/>
          <w:lang w:val="en-US" w:eastAsia="ko-KR"/>
        </w:rPr>
        <w:t>multipolar</w:t>
      </w:r>
      <w:proofErr w:type="spellEnd"/>
      <w:r w:rsidRPr="006E3441">
        <w:rPr>
          <w:sz w:val="18"/>
          <w:szCs w:val="18"/>
          <w:lang w:val="en-US" w:eastAsia="ko-KR"/>
        </w:rPr>
        <w:t xml:space="preserve"> world.//Thought, No. 6, 2006.</w:t>
      </w:r>
    </w:p>
    <w:p w:rsidR="003C32E6" w:rsidRPr="006E3441" w:rsidRDefault="003C32E6" w:rsidP="003C32E6">
      <w:pPr>
        <w:tabs>
          <w:tab w:val="num" w:pos="1080"/>
        </w:tabs>
        <w:jc w:val="both"/>
        <w:rPr>
          <w:sz w:val="18"/>
          <w:szCs w:val="18"/>
          <w:lang w:val="en-US"/>
        </w:rPr>
      </w:pPr>
      <w:r w:rsidRPr="006E3441">
        <w:rPr>
          <w:sz w:val="18"/>
          <w:szCs w:val="18"/>
          <w:lang w:val="en-US" w:eastAsia="ko-KR"/>
        </w:rPr>
        <w:t xml:space="preserve">19. </w:t>
      </w:r>
      <w:proofErr w:type="spellStart"/>
      <w:r w:rsidRPr="006E3441">
        <w:rPr>
          <w:sz w:val="18"/>
          <w:szCs w:val="18"/>
          <w:lang w:val="en-US" w:eastAsia="ko-KR"/>
        </w:rPr>
        <w:t>Kogabayev</w:t>
      </w:r>
      <w:proofErr w:type="spellEnd"/>
      <w:r w:rsidRPr="006E3441">
        <w:rPr>
          <w:sz w:val="18"/>
          <w:szCs w:val="18"/>
          <w:lang w:val="en-US" w:eastAsia="ko-KR"/>
        </w:rPr>
        <w:t xml:space="preserve"> M. Security policy and the modern world.//</w:t>
      </w:r>
      <w:proofErr w:type="spellStart"/>
      <w:r w:rsidRPr="006E3441">
        <w:rPr>
          <w:sz w:val="18"/>
          <w:szCs w:val="18"/>
          <w:lang w:val="en-US" w:eastAsia="ko-KR"/>
        </w:rPr>
        <w:t>Sayasat</w:t>
      </w:r>
      <w:proofErr w:type="spellEnd"/>
      <w:r w:rsidRPr="006E3441">
        <w:rPr>
          <w:sz w:val="18"/>
          <w:szCs w:val="18"/>
          <w:lang w:val="en-US" w:eastAsia="ko-KR"/>
        </w:rPr>
        <w:t>, No. 5, 2005.</w:t>
      </w:r>
    </w:p>
    <w:p w:rsidR="003C32E6" w:rsidRPr="006E3441" w:rsidRDefault="003C32E6" w:rsidP="003C32E6">
      <w:pPr>
        <w:tabs>
          <w:tab w:val="num" w:pos="426"/>
        </w:tabs>
        <w:jc w:val="both"/>
        <w:rPr>
          <w:sz w:val="18"/>
          <w:szCs w:val="18"/>
          <w:lang w:val="en-US"/>
        </w:rPr>
      </w:pPr>
    </w:p>
    <w:p w:rsidR="003C32E6" w:rsidRPr="006E3441" w:rsidRDefault="003C32E6" w:rsidP="003C32E6">
      <w:pPr>
        <w:rPr>
          <w:b/>
          <w:sz w:val="18"/>
          <w:szCs w:val="18"/>
          <w:lang w:val="en-US"/>
        </w:rPr>
      </w:pPr>
      <w:proofErr w:type="gramStart"/>
      <w:r w:rsidRPr="006E3441">
        <w:rPr>
          <w:b/>
          <w:sz w:val="18"/>
          <w:szCs w:val="18"/>
          <w:lang w:val="en-US"/>
        </w:rPr>
        <w:t>Seminar 8.</w:t>
      </w:r>
      <w:proofErr w:type="gramEnd"/>
      <w:r w:rsidRPr="006E3441">
        <w:rPr>
          <w:b/>
          <w:sz w:val="18"/>
          <w:szCs w:val="18"/>
          <w:lang w:val="en-US"/>
        </w:rPr>
        <w:t xml:space="preserve"> Sociology as science</w:t>
      </w:r>
    </w:p>
    <w:p w:rsidR="003C32E6" w:rsidRPr="006E3441" w:rsidRDefault="003C32E6" w:rsidP="003C32E6">
      <w:pPr>
        <w:jc w:val="both"/>
        <w:rPr>
          <w:sz w:val="18"/>
          <w:szCs w:val="18"/>
          <w:lang w:val="en-US"/>
        </w:rPr>
      </w:pPr>
      <w:r w:rsidRPr="006E3441">
        <w:rPr>
          <w:b/>
          <w:sz w:val="18"/>
          <w:szCs w:val="18"/>
          <w:lang w:val="en-US"/>
        </w:rPr>
        <w:t>Occupation purpose:</w:t>
      </w:r>
      <w:r w:rsidRPr="006E3441">
        <w:rPr>
          <w:sz w:val="18"/>
          <w:szCs w:val="18"/>
          <w:lang w:val="en-US"/>
        </w:rPr>
        <w:t xml:space="preserve"> to formulate fundamental questions of sociology and to consider their statement and the decision different theoretical traditions in sociology; to discuss features of sociological knowledge in comparison with other types humanitarian knowledge; to define value of sociological imagination for personal and social development of the person.</w:t>
      </w:r>
    </w:p>
    <w:p w:rsidR="003C32E6" w:rsidRPr="006E3441" w:rsidRDefault="003C32E6" w:rsidP="003C32E6">
      <w:pPr>
        <w:jc w:val="both"/>
        <w:rPr>
          <w:sz w:val="18"/>
          <w:szCs w:val="18"/>
          <w:lang w:val="en-US"/>
        </w:rPr>
      </w:pPr>
      <w:r w:rsidRPr="006E3441">
        <w:rPr>
          <w:b/>
          <w:sz w:val="18"/>
          <w:szCs w:val="18"/>
          <w:lang w:val="en-US"/>
        </w:rPr>
        <w:t>Basic concepts:</w:t>
      </w:r>
      <w:r w:rsidRPr="006E3441">
        <w:rPr>
          <w:sz w:val="18"/>
          <w:szCs w:val="18"/>
          <w:lang w:val="en-US"/>
        </w:rPr>
        <w:t xml:space="preserve"> social society, social fact, scientific method, theory, fundamental questions of sociology, sociological imagination.</w:t>
      </w:r>
    </w:p>
    <w:p w:rsidR="003C32E6" w:rsidRPr="006E3441" w:rsidRDefault="003C32E6" w:rsidP="003C32E6">
      <w:pPr>
        <w:jc w:val="both"/>
        <w:rPr>
          <w:b/>
          <w:sz w:val="18"/>
          <w:szCs w:val="18"/>
          <w:lang w:val="en-US"/>
        </w:rPr>
      </w:pPr>
      <w:r w:rsidRPr="006E3441">
        <w:rPr>
          <w:b/>
          <w:sz w:val="18"/>
          <w:szCs w:val="18"/>
          <w:lang w:val="en-US"/>
        </w:rPr>
        <w:lastRenderedPageBreak/>
        <w:t>Plan:</w:t>
      </w:r>
    </w:p>
    <w:p w:rsidR="003C32E6" w:rsidRPr="006E3441" w:rsidRDefault="003C32E6" w:rsidP="003C32E6">
      <w:pPr>
        <w:jc w:val="both"/>
        <w:rPr>
          <w:sz w:val="18"/>
          <w:szCs w:val="18"/>
          <w:lang w:val="en-US"/>
        </w:rPr>
      </w:pPr>
      <w:r w:rsidRPr="006E3441">
        <w:rPr>
          <w:sz w:val="18"/>
          <w:szCs w:val="18"/>
          <w:lang w:val="en-US"/>
        </w:rPr>
        <w:t xml:space="preserve">1. Sociology as branch of scientific knowledge. </w:t>
      </w:r>
      <w:proofErr w:type="gramStart"/>
      <w:r w:rsidRPr="006E3441">
        <w:rPr>
          <w:sz w:val="18"/>
          <w:szCs w:val="18"/>
          <w:lang w:val="en-US"/>
        </w:rPr>
        <w:t>Object and subject of sociology.</w:t>
      </w:r>
      <w:proofErr w:type="gramEnd"/>
    </w:p>
    <w:p w:rsidR="003C32E6" w:rsidRPr="006E3441" w:rsidRDefault="003C32E6" w:rsidP="003C32E6">
      <w:pPr>
        <w:jc w:val="both"/>
        <w:rPr>
          <w:sz w:val="18"/>
          <w:szCs w:val="18"/>
          <w:lang w:val="en-US"/>
        </w:rPr>
      </w:pPr>
      <w:r w:rsidRPr="006E3441">
        <w:rPr>
          <w:sz w:val="18"/>
          <w:szCs w:val="18"/>
          <w:lang w:val="en-US"/>
        </w:rPr>
        <w:t xml:space="preserve">2. Structure and functions of science. </w:t>
      </w:r>
      <w:proofErr w:type="gramStart"/>
      <w:r w:rsidRPr="006E3441">
        <w:rPr>
          <w:sz w:val="18"/>
          <w:szCs w:val="18"/>
          <w:lang w:val="en-US"/>
        </w:rPr>
        <w:t>Levels of sociological knowledge.</w:t>
      </w:r>
      <w:proofErr w:type="gramEnd"/>
    </w:p>
    <w:p w:rsidR="003C32E6" w:rsidRPr="006E3441" w:rsidRDefault="003C32E6" w:rsidP="003C32E6">
      <w:pPr>
        <w:jc w:val="both"/>
        <w:rPr>
          <w:sz w:val="18"/>
          <w:szCs w:val="18"/>
          <w:lang w:val="en-US"/>
        </w:rPr>
      </w:pPr>
      <w:r w:rsidRPr="006E3441">
        <w:rPr>
          <w:sz w:val="18"/>
          <w:szCs w:val="18"/>
          <w:lang w:val="en-US"/>
        </w:rPr>
        <w:t>3. Communication of sociology with related subjects.</w:t>
      </w:r>
    </w:p>
    <w:p w:rsidR="003C32E6" w:rsidRPr="006E3441" w:rsidRDefault="003C32E6" w:rsidP="003C32E6">
      <w:pPr>
        <w:jc w:val="both"/>
        <w:rPr>
          <w:b/>
          <w:sz w:val="18"/>
          <w:szCs w:val="18"/>
        </w:rPr>
      </w:pPr>
      <w:proofErr w:type="spellStart"/>
      <w:r w:rsidRPr="006E3441">
        <w:rPr>
          <w:b/>
          <w:sz w:val="18"/>
          <w:szCs w:val="18"/>
        </w:rPr>
        <w:t>Literature</w:t>
      </w:r>
      <w:proofErr w:type="spellEnd"/>
      <w:r w:rsidRPr="006E3441">
        <w:rPr>
          <w:b/>
          <w:sz w:val="18"/>
          <w:szCs w:val="18"/>
        </w:rPr>
        <w:t>:</w:t>
      </w:r>
    </w:p>
    <w:p w:rsidR="003C32E6" w:rsidRPr="006E3441" w:rsidRDefault="003C32E6" w:rsidP="003C32E6">
      <w:pPr>
        <w:tabs>
          <w:tab w:val="decimal" w:pos="567"/>
          <w:tab w:val="decimal" w:pos="993"/>
        </w:tabs>
        <w:overflowPunct w:val="0"/>
        <w:autoSpaceDE w:val="0"/>
        <w:autoSpaceDN w:val="0"/>
        <w:adjustRightInd w:val="0"/>
        <w:ind w:left="567"/>
        <w:jc w:val="both"/>
        <w:rPr>
          <w:sz w:val="18"/>
          <w:szCs w:val="18"/>
        </w:rPr>
      </w:pPr>
      <w:r w:rsidRPr="006E3441">
        <w:rPr>
          <w:sz w:val="18"/>
          <w:szCs w:val="18"/>
        </w:rPr>
        <w:t xml:space="preserve">1. </w:t>
      </w:r>
      <w:proofErr w:type="spellStart"/>
      <w:r w:rsidRPr="006E3441">
        <w:rPr>
          <w:sz w:val="18"/>
          <w:szCs w:val="18"/>
        </w:rPr>
        <w:t>Асп</w:t>
      </w:r>
      <w:proofErr w:type="spellEnd"/>
      <w:r w:rsidRPr="006E3441">
        <w:rPr>
          <w:sz w:val="18"/>
          <w:szCs w:val="18"/>
        </w:rPr>
        <w:t xml:space="preserve"> Э. К. Введение в социологию. СПб</w:t>
      </w:r>
      <w:proofErr w:type="gramStart"/>
      <w:r w:rsidRPr="006E3441">
        <w:rPr>
          <w:sz w:val="18"/>
          <w:szCs w:val="18"/>
        </w:rPr>
        <w:t xml:space="preserve">., </w:t>
      </w:r>
      <w:proofErr w:type="gramEnd"/>
      <w:r w:rsidRPr="006E3441">
        <w:rPr>
          <w:sz w:val="18"/>
          <w:szCs w:val="18"/>
        </w:rPr>
        <w:t xml:space="preserve">1998. </w:t>
      </w:r>
    </w:p>
    <w:p w:rsidR="003C32E6" w:rsidRPr="006E3441" w:rsidRDefault="003C32E6" w:rsidP="003C32E6">
      <w:pPr>
        <w:tabs>
          <w:tab w:val="decimal" w:pos="567"/>
          <w:tab w:val="decimal" w:pos="993"/>
        </w:tabs>
        <w:overflowPunct w:val="0"/>
        <w:autoSpaceDE w:val="0"/>
        <w:autoSpaceDN w:val="0"/>
        <w:adjustRightInd w:val="0"/>
        <w:ind w:left="567"/>
        <w:jc w:val="both"/>
        <w:rPr>
          <w:sz w:val="18"/>
          <w:szCs w:val="18"/>
        </w:rPr>
      </w:pPr>
      <w:r w:rsidRPr="006E3441">
        <w:rPr>
          <w:sz w:val="18"/>
          <w:szCs w:val="18"/>
        </w:rPr>
        <w:t xml:space="preserve">2. </w:t>
      </w:r>
      <w:proofErr w:type="spellStart"/>
      <w:r w:rsidRPr="006E3441">
        <w:rPr>
          <w:sz w:val="18"/>
          <w:szCs w:val="18"/>
        </w:rPr>
        <w:t>Монсон</w:t>
      </w:r>
      <w:proofErr w:type="spellEnd"/>
      <w:r w:rsidRPr="006E3441">
        <w:rPr>
          <w:sz w:val="18"/>
          <w:szCs w:val="18"/>
        </w:rPr>
        <w:t xml:space="preserve"> П. Лодка на аллеях парка: Введение в социологию. М., 1994. 3. Кравченко А.И. Социология: Учебник  для вузов. М., 2008. </w:t>
      </w:r>
    </w:p>
    <w:p w:rsidR="003C32E6" w:rsidRPr="006E3441" w:rsidRDefault="003C32E6" w:rsidP="00EE57B0">
      <w:pPr>
        <w:tabs>
          <w:tab w:val="decimal" w:pos="567"/>
          <w:tab w:val="decimal" w:pos="993"/>
        </w:tabs>
        <w:overflowPunct w:val="0"/>
        <w:autoSpaceDE w:val="0"/>
        <w:autoSpaceDN w:val="0"/>
        <w:adjustRightInd w:val="0"/>
        <w:ind w:left="567"/>
        <w:jc w:val="both"/>
        <w:rPr>
          <w:sz w:val="18"/>
          <w:szCs w:val="18"/>
          <w:lang w:val="en-US"/>
        </w:rPr>
      </w:pPr>
      <w:r w:rsidRPr="006E3441">
        <w:rPr>
          <w:sz w:val="18"/>
          <w:szCs w:val="18"/>
        </w:rPr>
        <w:t>4. Комаров М.С. Введение в социологию: Учебник для вузов. М</w:t>
      </w:r>
      <w:r w:rsidRPr="006E3441">
        <w:rPr>
          <w:sz w:val="18"/>
          <w:szCs w:val="18"/>
          <w:lang w:val="en-US"/>
        </w:rPr>
        <w:t>., 1994.</w:t>
      </w:r>
    </w:p>
    <w:p w:rsidR="00EE57B0" w:rsidRPr="006E3441" w:rsidRDefault="00EE57B0" w:rsidP="00EE57B0">
      <w:pPr>
        <w:tabs>
          <w:tab w:val="num" w:pos="426"/>
        </w:tabs>
        <w:jc w:val="both"/>
        <w:rPr>
          <w:sz w:val="18"/>
          <w:szCs w:val="18"/>
          <w:lang w:val="en-US"/>
        </w:rPr>
      </w:pPr>
    </w:p>
    <w:p w:rsidR="003C32E6" w:rsidRPr="006E3441" w:rsidRDefault="00EE57B0" w:rsidP="00EE57B0">
      <w:pPr>
        <w:tabs>
          <w:tab w:val="decimal" w:pos="567"/>
          <w:tab w:val="decimal" w:pos="993"/>
        </w:tabs>
        <w:overflowPunct w:val="0"/>
        <w:autoSpaceDE w:val="0"/>
        <w:autoSpaceDN w:val="0"/>
        <w:adjustRightInd w:val="0"/>
        <w:rPr>
          <w:b/>
          <w:sz w:val="18"/>
          <w:szCs w:val="18"/>
          <w:lang w:val="en-US"/>
        </w:rPr>
      </w:pPr>
      <w:proofErr w:type="gramStart"/>
      <w:r w:rsidRPr="006E3441">
        <w:rPr>
          <w:b/>
          <w:sz w:val="18"/>
          <w:szCs w:val="18"/>
          <w:lang w:val="en-US"/>
        </w:rPr>
        <w:t xml:space="preserve">Seminar </w:t>
      </w:r>
      <w:r w:rsidR="003C32E6" w:rsidRPr="006E3441">
        <w:rPr>
          <w:b/>
          <w:sz w:val="18"/>
          <w:szCs w:val="18"/>
          <w:lang w:val="en-US"/>
        </w:rPr>
        <w:t>9.</w:t>
      </w:r>
      <w:proofErr w:type="gramEnd"/>
      <w:r w:rsidR="003C32E6" w:rsidRPr="006E3441">
        <w:rPr>
          <w:b/>
          <w:sz w:val="18"/>
          <w:szCs w:val="18"/>
          <w:lang w:val="en-US"/>
        </w:rPr>
        <w:t xml:space="preserve"> The main directions in the history of development of sociology</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b/>
          <w:sz w:val="18"/>
          <w:szCs w:val="18"/>
          <w:lang w:val="en-US"/>
        </w:rPr>
        <w:t>Occupation purpose</w:t>
      </w:r>
      <w:r w:rsidRPr="006E3441">
        <w:rPr>
          <w:sz w:val="18"/>
          <w:szCs w:val="18"/>
          <w:lang w:val="en-US"/>
        </w:rPr>
        <w:t>: acquaintance to history of emergence of sociology; studying of the main stages of its development; detection of specifics of various schools and the directions in sociology.</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 xml:space="preserve">Basic concepts: positivism, an evolutionism, </w:t>
      </w:r>
      <w:proofErr w:type="spellStart"/>
      <w:r w:rsidRPr="006E3441">
        <w:rPr>
          <w:sz w:val="18"/>
          <w:szCs w:val="18"/>
          <w:lang w:val="en-US"/>
        </w:rPr>
        <w:t>organicism</w:t>
      </w:r>
      <w:proofErr w:type="spellEnd"/>
      <w:r w:rsidRPr="006E3441">
        <w:rPr>
          <w:sz w:val="18"/>
          <w:szCs w:val="18"/>
          <w:lang w:val="en-US"/>
        </w:rPr>
        <w:t xml:space="preserve">, social </w:t>
      </w:r>
      <w:proofErr w:type="spellStart"/>
      <w:r w:rsidRPr="006E3441">
        <w:rPr>
          <w:sz w:val="18"/>
          <w:szCs w:val="18"/>
          <w:lang w:val="en-US"/>
        </w:rPr>
        <w:t>Darvinism</w:t>
      </w:r>
      <w:proofErr w:type="spellEnd"/>
      <w:r w:rsidRPr="006E3441">
        <w:rPr>
          <w:sz w:val="18"/>
          <w:szCs w:val="18"/>
          <w:lang w:val="en-US"/>
        </w:rPr>
        <w:t xml:space="preserve">, the understanding sociology, a paradigm, a symbolical </w:t>
      </w:r>
      <w:proofErr w:type="spellStart"/>
      <w:r w:rsidRPr="006E3441">
        <w:rPr>
          <w:sz w:val="18"/>
          <w:szCs w:val="18"/>
          <w:lang w:val="en-US"/>
        </w:rPr>
        <w:t>interactionism</w:t>
      </w:r>
      <w:proofErr w:type="spellEnd"/>
      <w:r w:rsidRPr="006E3441">
        <w:rPr>
          <w:sz w:val="18"/>
          <w:szCs w:val="18"/>
          <w:lang w:val="en-US"/>
        </w:rPr>
        <w:t>, a structural functionalism.</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b/>
          <w:sz w:val="18"/>
          <w:szCs w:val="18"/>
          <w:lang w:val="en-US"/>
        </w:rPr>
        <w:t>Main theories and concepts:</w:t>
      </w:r>
      <w:r w:rsidRPr="006E3441">
        <w:rPr>
          <w:sz w:val="18"/>
          <w:szCs w:val="18"/>
          <w:lang w:val="en-US"/>
        </w:rPr>
        <w:t xml:space="preserve"> O. Comte and G. </w:t>
      </w:r>
      <w:proofErr w:type="spellStart"/>
      <w:r w:rsidRPr="006E3441">
        <w:rPr>
          <w:sz w:val="18"/>
          <w:szCs w:val="18"/>
          <w:lang w:val="en-US"/>
        </w:rPr>
        <w:t>Speser's</w:t>
      </w:r>
      <w:proofErr w:type="spellEnd"/>
      <w:r w:rsidRPr="006E3441">
        <w:rPr>
          <w:sz w:val="18"/>
          <w:szCs w:val="18"/>
          <w:lang w:val="en-US"/>
        </w:rPr>
        <w:t xml:space="preserve"> positivistic concept, theory of "the social fact" of E. Durkheim, theory of social action of M. Weber, structural and functionalistic concept, theory of the conflict.</w:t>
      </w:r>
    </w:p>
    <w:p w:rsidR="003C32E6" w:rsidRPr="006E3441" w:rsidRDefault="003C32E6" w:rsidP="003C32E6">
      <w:pPr>
        <w:tabs>
          <w:tab w:val="decimal" w:pos="567"/>
          <w:tab w:val="decimal" w:pos="993"/>
        </w:tabs>
        <w:overflowPunct w:val="0"/>
        <w:autoSpaceDE w:val="0"/>
        <w:autoSpaceDN w:val="0"/>
        <w:adjustRightInd w:val="0"/>
        <w:jc w:val="both"/>
        <w:rPr>
          <w:b/>
          <w:sz w:val="18"/>
          <w:szCs w:val="18"/>
          <w:lang w:val="en-US"/>
        </w:rPr>
      </w:pPr>
      <w:r w:rsidRPr="006E3441">
        <w:rPr>
          <w:b/>
          <w:sz w:val="18"/>
          <w:szCs w:val="18"/>
          <w:lang w:val="en-US"/>
        </w:rPr>
        <w:t>Plan:</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1. Prerequisites of emergence of sociology in Western Europe and the USA. O. Comte, G. Spencer, K. Marx's views.</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2. Classical period of development of sociology. E. Durkheim, M. Weber's views.</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3. Main directions of modern western sociology.</w:t>
      </w:r>
    </w:p>
    <w:p w:rsidR="003C32E6" w:rsidRPr="006E3441" w:rsidRDefault="003C32E6" w:rsidP="003C32E6">
      <w:pPr>
        <w:tabs>
          <w:tab w:val="decimal" w:pos="567"/>
          <w:tab w:val="decimal" w:pos="993"/>
        </w:tabs>
        <w:overflowPunct w:val="0"/>
        <w:autoSpaceDE w:val="0"/>
        <w:autoSpaceDN w:val="0"/>
        <w:adjustRightInd w:val="0"/>
        <w:jc w:val="both"/>
        <w:rPr>
          <w:b/>
          <w:sz w:val="18"/>
          <w:szCs w:val="18"/>
        </w:rPr>
      </w:pPr>
      <w:r w:rsidRPr="006E3441">
        <w:rPr>
          <w:b/>
          <w:sz w:val="18"/>
          <w:szCs w:val="18"/>
          <w:lang w:val="en-US"/>
        </w:rPr>
        <w:t>Literature:</w:t>
      </w:r>
    </w:p>
    <w:p w:rsidR="003C32E6" w:rsidRPr="006E3441" w:rsidRDefault="003C32E6" w:rsidP="003C32E6">
      <w:pPr>
        <w:pStyle w:val="a8"/>
        <w:numPr>
          <w:ilvl w:val="0"/>
          <w:numId w:val="8"/>
        </w:numPr>
        <w:tabs>
          <w:tab w:val="left" w:pos="-142"/>
          <w:tab w:val="left" w:pos="851"/>
        </w:tabs>
        <w:spacing w:after="0" w:line="240" w:lineRule="auto"/>
        <w:ind w:left="0" w:firstLine="567"/>
        <w:jc w:val="both"/>
        <w:rPr>
          <w:rFonts w:ascii="Times New Roman" w:hAnsi="Times New Roman"/>
          <w:sz w:val="18"/>
          <w:szCs w:val="18"/>
        </w:rPr>
      </w:pPr>
      <w:proofErr w:type="spellStart"/>
      <w:r w:rsidRPr="006E3441">
        <w:rPr>
          <w:rFonts w:ascii="Times New Roman" w:hAnsi="Times New Roman"/>
          <w:sz w:val="18"/>
          <w:szCs w:val="18"/>
        </w:rPr>
        <w:t>Бейсембиев</w:t>
      </w:r>
      <w:proofErr w:type="spellEnd"/>
      <w:r w:rsidRPr="006E3441">
        <w:rPr>
          <w:rFonts w:ascii="Times New Roman" w:hAnsi="Times New Roman"/>
          <w:sz w:val="18"/>
          <w:szCs w:val="18"/>
        </w:rPr>
        <w:t xml:space="preserve"> Н. Очерки истории общественно-политической и философской мысли Казахстана. </w:t>
      </w:r>
      <w:proofErr w:type="spellStart"/>
      <w:r w:rsidRPr="006E3441">
        <w:rPr>
          <w:rFonts w:ascii="Times New Roman" w:hAnsi="Times New Roman"/>
          <w:sz w:val="18"/>
          <w:szCs w:val="18"/>
        </w:rPr>
        <w:t>Алматы</w:t>
      </w:r>
      <w:proofErr w:type="spellEnd"/>
      <w:r w:rsidRPr="006E3441">
        <w:rPr>
          <w:rFonts w:ascii="Times New Roman" w:hAnsi="Times New Roman"/>
          <w:sz w:val="18"/>
          <w:szCs w:val="18"/>
        </w:rPr>
        <w:t>. 1985.</w:t>
      </w:r>
    </w:p>
    <w:p w:rsidR="003C32E6" w:rsidRPr="006E3441" w:rsidRDefault="003C32E6" w:rsidP="003C32E6">
      <w:pPr>
        <w:numPr>
          <w:ilvl w:val="0"/>
          <w:numId w:val="8"/>
        </w:numPr>
        <w:tabs>
          <w:tab w:val="left" w:pos="-142"/>
          <w:tab w:val="decimal" w:pos="567"/>
          <w:tab w:val="left" w:pos="851"/>
        </w:tabs>
        <w:overflowPunct w:val="0"/>
        <w:autoSpaceDE w:val="0"/>
        <w:autoSpaceDN w:val="0"/>
        <w:adjustRightInd w:val="0"/>
        <w:ind w:left="0" w:firstLine="567"/>
        <w:jc w:val="both"/>
        <w:rPr>
          <w:sz w:val="18"/>
          <w:szCs w:val="18"/>
        </w:rPr>
      </w:pPr>
      <w:r w:rsidRPr="006E3441">
        <w:rPr>
          <w:sz w:val="18"/>
          <w:szCs w:val="18"/>
        </w:rPr>
        <w:t>Гофман А.Б. Семь лекций по истории социологии. М., 1997.</w:t>
      </w:r>
    </w:p>
    <w:p w:rsidR="003C32E6" w:rsidRPr="006E3441" w:rsidRDefault="003C32E6" w:rsidP="003C32E6">
      <w:pPr>
        <w:numPr>
          <w:ilvl w:val="0"/>
          <w:numId w:val="8"/>
        </w:numPr>
        <w:tabs>
          <w:tab w:val="left" w:pos="-142"/>
          <w:tab w:val="decimal" w:pos="567"/>
          <w:tab w:val="left" w:pos="851"/>
        </w:tabs>
        <w:overflowPunct w:val="0"/>
        <w:autoSpaceDE w:val="0"/>
        <w:autoSpaceDN w:val="0"/>
        <w:adjustRightInd w:val="0"/>
        <w:ind w:left="0" w:firstLine="567"/>
        <w:jc w:val="both"/>
        <w:rPr>
          <w:sz w:val="18"/>
          <w:szCs w:val="18"/>
        </w:rPr>
      </w:pPr>
      <w:r w:rsidRPr="006E3441">
        <w:rPr>
          <w:sz w:val="18"/>
          <w:szCs w:val="18"/>
        </w:rPr>
        <w:t xml:space="preserve">Капитонов Э.А. История и теория социологии. М., 2000. </w:t>
      </w:r>
    </w:p>
    <w:p w:rsidR="003C32E6" w:rsidRPr="006E3441" w:rsidRDefault="003C32E6" w:rsidP="003C32E6">
      <w:pPr>
        <w:numPr>
          <w:ilvl w:val="0"/>
          <w:numId w:val="8"/>
        </w:numPr>
        <w:tabs>
          <w:tab w:val="left" w:pos="-142"/>
          <w:tab w:val="decimal" w:pos="567"/>
          <w:tab w:val="left" w:pos="851"/>
        </w:tabs>
        <w:overflowPunct w:val="0"/>
        <w:autoSpaceDE w:val="0"/>
        <w:autoSpaceDN w:val="0"/>
        <w:adjustRightInd w:val="0"/>
        <w:ind w:left="0" w:firstLine="567"/>
        <w:jc w:val="both"/>
        <w:rPr>
          <w:sz w:val="18"/>
          <w:szCs w:val="18"/>
        </w:rPr>
      </w:pPr>
      <w:r w:rsidRPr="006E3441">
        <w:rPr>
          <w:sz w:val="18"/>
          <w:szCs w:val="18"/>
        </w:rPr>
        <w:t xml:space="preserve">Современная американская социология. М.: Изд-во МГУ, 1994. </w:t>
      </w:r>
    </w:p>
    <w:p w:rsidR="003C32E6" w:rsidRPr="006E3441" w:rsidRDefault="003C32E6" w:rsidP="003C32E6">
      <w:pPr>
        <w:numPr>
          <w:ilvl w:val="0"/>
          <w:numId w:val="8"/>
        </w:numPr>
        <w:tabs>
          <w:tab w:val="left" w:pos="-142"/>
          <w:tab w:val="decimal" w:pos="567"/>
          <w:tab w:val="left" w:pos="851"/>
        </w:tabs>
        <w:overflowPunct w:val="0"/>
        <w:autoSpaceDE w:val="0"/>
        <w:autoSpaceDN w:val="0"/>
        <w:adjustRightInd w:val="0"/>
        <w:ind w:left="0" w:firstLine="567"/>
        <w:jc w:val="both"/>
        <w:rPr>
          <w:sz w:val="18"/>
          <w:szCs w:val="18"/>
        </w:rPr>
      </w:pPr>
      <w:r w:rsidRPr="006E3441">
        <w:rPr>
          <w:sz w:val="18"/>
          <w:szCs w:val="18"/>
        </w:rPr>
        <w:t>Современная западная историческая социология. М., 1989.</w:t>
      </w:r>
    </w:p>
    <w:p w:rsidR="003C32E6" w:rsidRPr="006E3441" w:rsidRDefault="003C32E6" w:rsidP="003C32E6">
      <w:pPr>
        <w:numPr>
          <w:ilvl w:val="0"/>
          <w:numId w:val="8"/>
        </w:numPr>
        <w:tabs>
          <w:tab w:val="left" w:pos="-142"/>
          <w:tab w:val="decimal" w:pos="567"/>
          <w:tab w:val="left" w:pos="851"/>
        </w:tabs>
        <w:overflowPunct w:val="0"/>
        <w:autoSpaceDE w:val="0"/>
        <w:autoSpaceDN w:val="0"/>
        <w:adjustRightInd w:val="0"/>
        <w:ind w:left="0" w:firstLine="567"/>
        <w:jc w:val="both"/>
        <w:rPr>
          <w:sz w:val="18"/>
          <w:szCs w:val="18"/>
        </w:rPr>
      </w:pPr>
      <w:r w:rsidRPr="006E3441">
        <w:rPr>
          <w:sz w:val="18"/>
          <w:szCs w:val="18"/>
        </w:rPr>
        <w:t>Социология: Хрестоматия./Сост. А. А. Горелов. М.: Хронограф, 1998.</w:t>
      </w:r>
    </w:p>
    <w:p w:rsidR="00EE57B0" w:rsidRPr="006E3441" w:rsidRDefault="00EE57B0" w:rsidP="00EE57B0">
      <w:pPr>
        <w:tabs>
          <w:tab w:val="left" w:pos="-142"/>
          <w:tab w:val="decimal" w:pos="567"/>
          <w:tab w:val="left" w:pos="851"/>
        </w:tabs>
        <w:overflowPunct w:val="0"/>
        <w:autoSpaceDE w:val="0"/>
        <w:autoSpaceDN w:val="0"/>
        <w:adjustRightInd w:val="0"/>
        <w:ind w:left="567"/>
        <w:jc w:val="both"/>
        <w:rPr>
          <w:sz w:val="18"/>
          <w:szCs w:val="18"/>
        </w:rPr>
      </w:pPr>
    </w:p>
    <w:p w:rsidR="003C32E6" w:rsidRPr="006E3441" w:rsidRDefault="00EE57B0" w:rsidP="00EE57B0">
      <w:pPr>
        <w:tabs>
          <w:tab w:val="left" w:pos="-142"/>
          <w:tab w:val="decimal" w:pos="567"/>
          <w:tab w:val="left" w:pos="851"/>
        </w:tabs>
        <w:overflowPunct w:val="0"/>
        <w:autoSpaceDE w:val="0"/>
        <w:autoSpaceDN w:val="0"/>
        <w:adjustRightInd w:val="0"/>
        <w:rPr>
          <w:b/>
          <w:sz w:val="18"/>
          <w:szCs w:val="18"/>
          <w:lang w:val="en-US"/>
        </w:rPr>
      </w:pPr>
      <w:proofErr w:type="gramStart"/>
      <w:r w:rsidRPr="006E3441">
        <w:rPr>
          <w:b/>
          <w:sz w:val="18"/>
          <w:szCs w:val="18"/>
          <w:lang w:val="en-US"/>
        </w:rPr>
        <w:t>Seminar 10</w:t>
      </w:r>
      <w:r w:rsidR="003C32E6" w:rsidRPr="006E3441">
        <w:rPr>
          <w:b/>
          <w:sz w:val="18"/>
          <w:szCs w:val="18"/>
          <w:lang w:val="en-US"/>
        </w:rPr>
        <w:t>.</w:t>
      </w:r>
      <w:proofErr w:type="gramEnd"/>
      <w:r w:rsidR="003C32E6" w:rsidRPr="006E3441">
        <w:rPr>
          <w:b/>
          <w:sz w:val="18"/>
          <w:szCs w:val="18"/>
          <w:lang w:val="en-US"/>
        </w:rPr>
        <w:t xml:space="preserve"> Society as social system</w:t>
      </w:r>
    </w:p>
    <w:p w:rsidR="003C32E6" w:rsidRPr="006E3441" w:rsidRDefault="003C32E6" w:rsidP="003C32E6">
      <w:pPr>
        <w:tabs>
          <w:tab w:val="left" w:pos="-142"/>
          <w:tab w:val="decimal" w:pos="567"/>
          <w:tab w:val="left" w:pos="851"/>
        </w:tabs>
        <w:overflowPunct w:val="0"/>
        <w:autoSpaceDE w:val="0"/>
        <w:autoSpaceDN w:val="0"/>
        <w:adjustRightInd w:val="0"/>
        <w:jc w:val="both"/>
        <w:rPr>
          <w:sz w:val="18"/>
          <w:szCs w:val="18"/>
          <w:lang w:val="en-US"/>
        </w:rPr>
      </w:pPr>
      <w:r w:rsidRPr="006E3441">
        <w:rPr>
          <w:sz w:val="18"/>
          <w:szCs w:val="18"/>
          <w:lang w:val="en-US"/>
        </w:rPr>
        <w:t>Occupation purpose: studying of society as systems; acquaintance to the main categories of the system analysis; to compare valuable installations and the organizational principles of traditional and modern societies; to discuss basic provisions of theories of modernization.</w:t>
      </w:r>
    </w:p>
    <w:p w:rsidR="003C32E6" w:rsidRPr="006E3441" w:rsidRDefault="003C32E6" w:rsidP="003C32E6">
      <w:pPr>
        <w:tabs>
          <w:tab w:val="left" w:pos="-142"/>
          <w:tab w:val="decimal" w:pos="567"/>
          <w:tab w:val="left" w:pos="851"/>
        </w:tabs>
        <w:overflowPunct w:val="0"/>
        <w:autoSpaceDE w:val="0"/>
        <w:autoSpaceDN w:val="0"/>
        <w:adjustRightInd w:val="0"/>
        <w:jc w:val="both"/>
        <w:rPr>
          <w:sz w:val="18"/>
          <w:szCs w:val="18"/>
          <w:lang w:val="en-US"/>
        </w:rPr>
      </w:pPr>
      <w:r w:rsidRPr="006E3441">
        <w:rPr>
          <w:b/>
          <w:sz w:val="18"/>
          <w:szCs w:val="18"/>
          <w:lang w:val="en-US"/>
        </w:rPr>
        <w:t>Basic concepts:</w:t>
      </w:r>
      <w:r w:rsidRPr="006E3441">
        <w:rPr>
          <w:sz w:val="18"/>
          <w:szCs w:val="18"/>
          <w:lang w:val="en-US"/>
        </w:rPr>
        <w:t xml:space="preserve"> social system, integration, a </w:t>
      </w:r>
      <w:proofErr w:type="spellStart"/>
      <w:r w:rsidRPr="006E3441">
        <w:rPr>
          <w:sz w:val="18"/>
          <w:szCs w:val="18"/>
          <w:lang w:val="en-US"/>
        </w:rPr>
        <w:t>tseledostizheniye</w:t>
      </w:r>
      <w:proofErr w:type="spellEnd"/>
      <w:r w:rsidRPr="006E3441">
        <w:rPr>
          <w:sz w:val="18"/>
          <w:szCs w:val="18"/>
          <w:lang w:val="en-US"/>
        </w:rPr>
        <w:t>, adaptation, latency, subsystems of social action, traditional society, modern society, the modern person, postindustrial-</w:t>
      </w:r>
      <w:proofErr w:type="spellStart"/>
      <w:r w:rsidRPr="006E3441">
        <w:rPr>
          <w:sz w:val="18"/>
          <w:szCs w:val="18"/>
          <w:lang w:val="en-US"/>
        </w:rPr>
        <w:t>ny</w:t>
      </w:r>
      <w:proofErr w:type="spellEnd"/>
      <w:r w:rsidRPr="006E3441">
        <w:rPr>
          <w:sz w:val="18"/>
          <w:szCs w:val="18"/>
          <w:lang w:val="en-US"/>
        </w:rPr>
        <w:t xml:space="preserve"> society, post-economic society, modernization, the late modernization, </w:t>
      </w:r>
      <w:proofErr w:type="spellStart"/>
      <w:r w:rsidRPr="006E3441">
        <w:rPr>
          <w:sz w:val="18"/>
          <w:szCs w:val="18"/>
          <w:lang w:val="en-US"/>
        </w:rPr>
        <w:t>recidivous</w:t>
      </w:r>
      <w:proofErr w:type="spellEnd"/>
      <w:r w:rsidRPr="006E3441">
        <w:rPr>
          <w:sz w:val="18"/>
          <w:szCs w:val="18"/>
          <w:lang w:val="en-US"/>
        </w:rPr>
        <w:t xml:space="preserve"> modernization.</w:t>
      </w:r>
    </w:p>
    <w:p w:rsidR="003C32E6" w:rsidRPr="006E3441" w:rsidRDefault="003C32E6" w:rsidP="003C32E6">
      <w:pPr>
        <w:tabs>
          <w:tab w:val="left" w:pos="-142"/>
          <w:tab w:val="decimal" w:pos="567"/>
          <w:tab w:val="left" w:pos="851"/>
        </w:tabs>
        <w:overflowPunct w:val="0"/>
        <w:autoSpaceDE w:val="0"/>
        <w:autoSpaceDN w:val="0"/>
        <w:adjustRightInd w:val="0"/>
        <w:jc w:val="both"/>
        <w:rPr>
          <w:b/>
          <w:sz w:val="18"/>
          <w:szCs w:val="18"/>
          <w:lang w:val="en-US"/>
        </w:rPr>
      </w:pPr>
      <w:r w:rsidRPr="006E3441">
        <w:rPr>
          <w:b/>
          <w:sz w:val="18"/>
          <w:szCs w:val="18"/>
          <w:lang w:val="en-US"/>
        </w:rPr>
        <w:t>Plan:</w:t>
      </w:r>
    </w:p>
    <w:p w:rsidR="003C32E6" w:rsidRPr="006E3441" w:rsidRDefault="003C32E6" w:rsidP="003C32E6">
      <w:pPr>
        <w:tabs>
          <w:tab w:val="left" w:pos="-142"/>
          <w:tab w:val="decimal" w:pos="567"/>
          <w:tab w:val="left" w:pos="851"/>
        </w:tabs>
        <w:overflowPunct w:val="0"/>
        <w:autoSpaceDE w:val="0"/>
        <w:autoSpaceDN w:val="0"/>
        <w:adjustRightInd w:val="0"/>
        <w:jc w:val="both"/>
        <w:rPr>
          <w:sz w:val="18"/>
          <w:szCs w:val="18"/>
          <w:lang w:val="en-US"/>
        </w:rPr>
      </w:pPr>
      <w:r w:rsidRPr="006E3441">
        <w:rPr>
          <w:sz w:val="18"/>
          <w:szCs w:val="18"/>
          <w:lang w:val="en-US"/>
        </w:rPr>
        <w:t xml:space="preserve">1. Concept of society of sociology. </w:t>
      </w:r>
      <w:proofErr w:type="gramStart"/>
      <w:r w:rsidRPr="006E3441">
        <w:rPr>
          <w:sz w:val="18"/>
          <w:szCs w:val="18"/>
          <w:lang w:val="en-US"/>
        </w:rPr>
        <w:t>Main signs and characteristic features of society.</w:t>
      </w:r>
      <w:proofErr w:type="gramEnd"/>
    </w:p>
    <w:p w:rsidR="003C32E6" w:rsidRPr="006E3441" w:rsidRDefault="003C32E6" w:rsidP="003C32E6">
      <w:pPr>
        <w:tabs>
          <w:tab w:val="left" w:pos="-142"/>
          <w:tab w:val="decimal" w:pos="567"/>
          <w:tab w:val="left" w:pos="851"/>
        </w:tabs>
        <w:overflowPunct w:val="0"/>
        <w:autoSpaceDE w:val="0"/>
        <w:autoSpaceDN w:val="0"/>
        <w:adjustRightInd w:val="0"/>
        <w:jc w:val="both"/>
        <w:rPr>
          <w:sz w:val="18"/>
          <w:szCs w:val="18"/>
          <w:lang w:val="en-US"/>
        </w:rPr>
      </w:pPr>
      <w:r w:rsidRPr="006E3441">
        <w:rPr>
          <w:sz w:val="18"/>
          <w:szCs w:val="18"/>
          <w:lang w:val="en-US"/>
        </w:rPr>
        <w:t>2. System approach to the analysis of society.</w:t>
      </w:r>
    </w:p>
    <w:p w:rsidR="003C32E6" w:rsidRPr="006E3441" w:rsidRDefault="003C32E6" w:rsidP="003C32E6">
      <w:pPr>
        <w:tabs>
          <w:tab w:val="left" w:pos="-142"/>
          <w:tab w:val="decimal" w:pos="567"/>
          <w:tab w:val="left" w:pos="851"/>
        </w:tabs>
        <w:overflowPunct w:val="0"/>
        <w:autoSpaceDE w:val="0"/>
        <w:autoSpaceDN w:val="0"/>
        <w:adjustRightInd w:val="0"/>
        <w:jc w:val="both"/>
        <w:rPr>
          <w:sz w:val="18"/>
          <w:szCs w:val="18"/>
          <w:lang w:val="en-US"/>
        </w:rPr>
      </w:pPr>
      <w:r w:rsidRPr="006E3441">
        <w:rPr>
          <w:sz w:val="18"/>
          <w:szCs w:val="18"/>
          <w:lang w:val="en-US"/>
        </w:rPr>
        <w:t>3. Theory of modernization.</w:t>
      </w:r>
    </w:p>
    <w:p w:rsidR="003C32E6" w:rsidRPr="006E3441" w:rsidRDefault="003C32E6" w:rsidP="003C32E6">
      <w:pPr>
        <w:tabs>
          <w:tab w:val="left" w:pos="-142"/>
          <w:tab w:val="decimal" w:pos="567"/>
          <w:tab w:val="left" w:pos="851"/>
        </w:tabs>
        <w:overflowPunct w:val="0"/>
        <w:autoSpaceDE w:val="0"/>
        <w:autoSpaceDN w:val="0"/>
        <w:adjustRightInd w:val="0"/>
        <w:jc w:val="both"/>
        <w:rPr>
          <w:b/>
          <w:sz w:val="18"/>
          <w:szCs w:val="18"/>
        </w:rPr>
      </w:pPr>
      <w:proofErr w:type="spellStart"/>
      <w:r w:rsidRPr="006E3441">
        <w:rPr>
          <w:b/>
          <w:sz w:val="18"/>
          <w:szCs w:val="18"/>
        </w:rPr>
        <w:t>Literature</w:t>
      </w:r>
      <w:proofErr w:type="spellEnd"/>
      <w:r w:rsidRPr="006E3441">
        <w:rPr>
          <w:b/>
          <w:sz w:val="18"/>
          <w:szCs w:val="18"/>
        </w:rPr>
        <w:t>:</w:t>
      </w:r>
    </w:p>
    <w:p w:rsidR="003C32E6" w:rsidRPr="006E3441" w:rsidRDefault="003C32E6" w:rsidP="003C32E6">
      <w:pPr>
        <w:pStyle w:val="aa"/>
        <w:numPr>
          <w:ilvl w:val="0"/>
          <w:numId w:val="9"/>
        </w:numPr>
        <w:tabs>
          <w:tab w:val="left" w:pos="851"/>
        </w:tabs>
        <w:spacing w:line="240" w:lineRule="auto"/>
        <w:ind w:left="0" w:firstLine="567"/>
        <w:jc w:val="both"/>
        <w:rPr>
          <w:rFonts w:ascii="Times New Roman" w:hAnsi="Times New Roman"/>
          <w:sz w:val="18"/>
          <w:szCs w:val="18"/>
        </w:rPr>
      </w:pPr>
      <w:r w:rsidRPr="006E3441">
        <w:rPr>
          <w:rFonts w:ascii="Times New Roman" w:hAnsi="Times New Roman"/>
          <w:sz w:val="18"/>
          <w:szCs w:val="18"/>
        </w:rPr>
        <w:t>Волков Ю.Г., Мостовая И.В. Социология: Учебник для вузов</w:t>
      </w:r>
      <w:proofErr w:type="gramStart"/>
      <w:r w:rsidRPr="006E3441">
        <w:rPr>
          <w:rFonts w:ascii="Times New Roman" w:hAnsi="Times New Roman"/>
          <w:sz w:val="18"/>
          <w:szCs w:val="18"/>
        </w:rPr>
        <w:t>/П</w:t>
      </w:r>
      <w:proofErr w:type="gramEnd"/>
      <w:r w:rsidRPr="006E3441">
        <w:rPr>
          <w:rFonts w:ascii="Times New Roman" w:hAnsi="Times New Roman"/>
          <w:sz w:val="18"/>
          <w:szCs w:val="18"/>
        </w:rPr>
        <w:t xml:space="preserve">од ред. В.И. </w:t>
      </w:r>
      <w:proofErr w:type="spellStart"/>
      <w:r w:rsidRPr="006E3441">
        <w:rPr>
          <w:rFonts w:ascii="Times New Roman" w:hAnsi="Times New Roman"/>
          <w:sz w:val="18"/>
          <w:szCs w:val="18"/>
        </w:rPr>
        <w:t>Добренькова</w:t>
      </w:r>
      <w:proofErr w:type="spellEnd"/>
      <w:r w:rsidRPr="006E3441">
        <w:rPr>
          <w:rFonts w:ascii="Times New Roman" w:hAnsi="Times New Roman"/>
          <w:sz w:val="18"/>
          <w:szCs w:val="18"/>
        </w:rPr>
        <w:t>. М., 2006.</w:t>
      </w:r>
    </w:p>
    <w:p w:rsidR="003C32E6" w:rsidRPr="006E3441" w:rsidRDefault="003C32E6" w:rsidP="003C32E6">
      <w:pPr>
        <w:pStyle w:val="aa"/>
        <w:numPr>
          <w:ilvl w:val="0"/>
          <w:numId w:val="9"/>
        </w:numPr>
        <w:tabs>
          <w:tab w:val="left" w:pos="851"/>
        </w:tabs>
        <w:spacing w:line="240" w:lineRule="auto"/>
        <w:ind w:left="0" w:firstLine="567"/>
        <w:jc w:val="both"/>
        <w:rPr>
          <w:rFonts w:ascii="Times New Roman" w:hAnsi="Times New Roman"/>
          <w:sz w:val="18"/>
          <w:szCs w:val="18"/>
        </w:rPr>
      </w:pPr>
      <w:r w:rsidRPr="006E3441">
        <w:rPr>
          <w:rFonts w:ascii="Times New Roman" w:hAnsi="Times New Roman"/>
          <w:sz w:val="18"/>
          <w:szCs w:val="18"/>
        </w:rPr>
        <w:t>Кравченко А.И. Общая социология: Учебное пособие для вузов. М., 2001.</w:t>
      </w:r>
    </w:p>
    <w:p w:rsidR="003C32E6" w:rsidRPr="006E3441" w:rsidRDefault="003C32E6" w:rsidP="003C32E6">
      <w:pPr>
        <w:pStyle w:val="aa"/>
        <w:numPr>
          <w:ilvl w:val="0"/>
          <w:numId w:val="9"/>
        </w:numPr>
        <w:tabs>
          <w:tab w:val="left" w:pos="851"/>
        </w:tabs>
        <w:spacing w:after="0" w:line="240" w:lineRule="auto"/>
        <w:ind w:left="0" w:firstLine="567"/>
        <w:jc w:val="both"/>
        <w:rPr>
          <w:rFonts w:ascii="Times New Roman" w:hAnsi="Times New Roman"/>
          <w:sz w:val="18"/>
          <w:szCs w:val="18"/>
        </w:rPr>
      </w:pPr>
      <w:r w:rsidRPr="006E3441">
        <w:rPr>
          <w:rFonts w:ascii="Times New Roman" w:hAnsi="Times New Roman"/>
          <w:sz w:val="18"/>
          <w:szCs w:val="18"/>
        </w:rPr>
        <w:t>Социология. Наука об обществе: Учебное пособие</w:t>
      </w:r>
      <w:proofErr w:type="gramStart"/>
      <w:r w:rsidRPr="006E3441">
        <w:rPr>
          <w:rFonts w:ascii="Times New Roman" w:hAnsi="Times New Roman"/>
          <w:sz w:val="18"/>
          <w:szCs w:val="18"/>
        </w:rPr>
        <w:t>/П</w:t>
      </w:r>
      <w:proofErr w:type="gramEnd"/>
      <w:r w:rsidRPr="006E3441">
        <w:rPr>
          <w:rFonts w:ascii="Times New Roman" w:hAnsi="Times New Roman"/>
          <w:sz w:val="18"/>
          <w:szCs w:val="18"/>
        </w:rPr>
        <w:t>од ред. В.П.</w:t>
      </w:r>
    </w:p>
    <w:p w:rsidR="00EE57B0" w:rsidRPr="006E3441" w:rsidRDefault="003C32E6" w:rsidP="00EE57B0">
      <w:pPr>
        <w:tabs>
          <w:tab w:val="left" w:pos="851"/>
        </w:tabs>
        <w:jc w:val="both"/>
        <w:rPr>
          <w:sz w:val="18"/>
          <w:szCs w:val="18"/>
        </w:rPr>
      </w:pPr>
      <w:r w:rsidRPr="006E3441">
        <w:rPr>
          <w:sz w:val="18"/>
          <w:szCs w:val="18"/>
        </w:rPr>
        <w:t>Андрющенко и В.П.</w:t>
      </w:r>
      <w:proofErr w:type="gramStart"/>
      <w:r w:rsidRPr="006E3441">
        <w:rPr>
          <w:sz w:val="18"/>
          <w:szCs w:val="18"/>
        </w:rPr>
        <w:t>Горлача</w:t>
      </w:r>
      <w:proofErr w:type="gramEnd"/>
      <w:r w:rsidRPr="006E3441">
        <w:rPr>
          <w:sz w:val="18"/>
          <w:szCs w:val="18"/>
        </w:rPr>
        <w:t>. Харьков, 1996.</w:t>
      </w:r>
    </w:p>
    <w:p w:rsidR="00EE57B0" w:rsidRPr="006E3441" w:rsidRDefault="00EE57B0" w:rsidP="00EE57B0">
      <w:pPr>
        <w:tabs>
          <w:tab w:val="left" w:pos="851"/>
        </w:tabs>
        <w:jc w:val="both"/>
        <w:rPr>
          <w:sz w:val="18"/>
          <w:szCs w:val="18"/>
        </w:rPr>
      </w:pPr>
    </w:p>
    <w:p w:rsidR="003C32E6" w:rsidRPr="006E3441" w:rsidRDefault="00EE57B0" w:rsidP="00EE57B0">
      <w:pPr>
        <w:tabs>
          <w:tab w:val="left" w:pos="-142"/>
          <w:tab w:val="decimal" w:pos="567"/>
          <w:tab w:val="left" w:pos="851"/>
        </w:tabs>
        <w:overflowPunct w:val="0"/>
        <w:autoSpaceDE w:val="0"/>
        <w:autoSpaceDN w:val="0"/>
        <w:adjustRightInd w:val="0"/>
        <w:rPr>
          <w:b/>
          <w:sz w:val="18"/>
          <w:szCs w:val="18"/>
          <w:lang w:val="en-US"/>
        </w:rPr>
      </w:pPr>
      <w:proofErr w:type="gramStart"/>
      <w:r w:rsidRPr="006E3441">
        <w:rPr>
          <w:b/>
          <w:sz w:val="18"/>
          <w:szCs w:val="18"/>
          <w:lang w:val="en-US"/>
        </w:rPr>
        <w:t xml:space="preserve">Seminar </w:t>
      </w:r>
      <w:r w:rsidR="003C32E6" w:rsidRPr="006E3441">
        <w:rPr>
          <w:b/>
          <w:sz w:val="18"/>
          <w:szCs w:val="18"/>
          <w:lang w:val="en-US"/>
        </w:rPr>
        <w:t>11.</w:t>
      </w:r>
      <w:proofErr w:type="gramEnd"/>
      <w:r w:rsidR="003C32E6" w:rsidRPr="006E3441">
        <w:rPr>
          <w:b/>
          <w:sz w:val="18"/>
          <w:szCs w:val="18"/>
          <w:lang w:val="en-US"/>
        </w:rPr>
        <w:t xml:space="preserve"> Social structure and stratification</w:t>
      </w:r>
    </w:p>
    <w:p w:rsidR="003C32E6" w:rsidRPr="006E3441" w:rsidRDefault="003C32E6" w:rsidP="003C32E6">
      <w:pPr>
        <w:tabs>
          <w:tab w:val="left" w:pos="-142"/>
          <w:tab w:val="decimal" w:pos="567"/>
          <w:tab w:val="left" w:pos="851"/>
        </w:tabs>
        <w:overflowPunct w:val="0"/>
        <w:autoSpaceDE w:val="0"/>
        <w:autoSpaceDN w:val="0"/>
        <w:adjustRightInd w:val="0"/>
        <w:jc w:val="both"/>
        <w:rPr>
          <w:sz w:val="18"/>
          <w:szCs w:val="18"/>
          <w:lang w:val="en-US"/>
        </w:rPr>
      </w:pPr>
      <w:r w:rsidRPr="006E3441">
        <w:rPr>
          <w:b/>
          <w:sz w:val="18"/>
          <w:szCs w:val="18"/>
          <w:lang w:val="en-US"/>
        </w:rPr>
        <w:t>Occupation purpose:</w:t>
      </w:r>
      <w:r w:rsidRPr="006E3441">
        <w:rPr>
          <w:sz w:val="18"/>
          <w:szCs w:val="18"/>
          <w:lang w:val="en-US"/>
        </w:rPr>
        <w:t xml:space="preserve"> studying of theories of an origin of an inequality; analysis of various types of stratification systems; characteristic of stratification system of modern industrial society; formation of ideas of mobility and marginality; analysis of evolution of stratification system of the Kazakhstan society.</w:t>
      </w:r>
    </w:p>
    <w:p w:rsidR="003C32E6" w:rsidRPr="006E3441" w:rsidRDefault="003C32E6" w:rsidP="003C32E6">
      <w:pPr>
        <w:tabs>
          <w:tab w:val="left" w:pos="-142"/>
          <w:tab w:val="decimal" w:pos="567"/>
          <w:tab w:val="left" w:pos="851"/>
        </w:tabs>
        <w:overflowPunct w:val="0"/>
        <w:autoSpaceDE w:val="0"/>
        <w:autoSpaceDN w:val="0"/>
        <w:adjustRightInd w:val="0"/>
        <w:jc w:val="both"/>
        <w:rPr>
          <w:sz w:val="18"/>
          <w:szCs w:val="18"/>
          <w:lang w:val="en-US"/>
        </w:rPr>
      </w:pPr>
      <w:r w:rsidRPr="006E3441">
        <w:rPr>
          <w:b/>
          <w:sz w:val="18"/>
          <w:szCs w:val="18"/>
          <w:lang w:val="en-US"/>
        </w:rPr>
        <w:t>Basic concepts:</w:t>
      </w:r>
      <w:r w:rsidRPr="006E3441">
        <w:rPr>
          <w:sz w:val="18"/>
          <w:szCs w:val="18"/>
          <w:lang w:val="en-US"/>
        </w:rPr>
        <w:t xml:space="preserve"> inequality, stratification, class, middle class, social mobility, marginality.</w:t>
      </w:r>
    </w:p>
    <w:p w:rsidR="003C32E6" w:rsidRPr="006E3441" w:rsidRDefault="003C32E6" w:rsidP="003C32E6">
      <w:pPr>
        <w:tabs>
          <w:tab w:val="left" w:pos="-142"/>
          <w:tab w:val="decimal" w:pos="567"/>
          <w:tab w:val="left" w:pos="851"/>
        </w:tabs>
        <w:overflowPunct w:val="0"/>
        <w:autoSpaceDE w:val="0"/>
        <w:autoSpaceDN w:val="0"/>
        <w:adjustRightInd w:val="0"/>
        <w:jc w:val="both"/>
        <w:rPr>
          <w:b/>
          <w:sz w:val="18"/>
          <w:szCs w:val="18"/>
          <w:lang w:val="en-US"/>
        </w:rPr>
      </w:pPr>
      <w:r w:rsidRPr="006E3441">
        <w:rPr>
          <w:b/>
          <w:sz w:val="18"/>
          <w:szCs w:val="18"/>
          <w:lang w:val="en-US"/>
        </w:rPr>
        <w:t>Plan:</w:t>
      </w:r>
    </w:p>
    <w:p w:rsidR="003C32E6" w:rsidRPr="006E3441" w:rsidRDefault="003C32E6" w:rsidP="003C32E6">
      <w:pPr>
        <w:tabs>
          <w:tab w:val="left" w:pos="-142"/>
          <w:tab w:val="decimal" w:pos="567"/>
          <w:tab w:val="left" w:pos="851"/>
        </w:tabs>
        <w:overflowPunct w:val="0"/>
        <w:autoSpaceDE w:val="0"/>
        <w:autoSpaceDN w:val="0"/>
        <w:adjustRightInd w:val="0"/>
        <w:jc w:val="both"/>
        <w:rPr>
          <w:sz w:val="18"/>
          <w:szCs w:val="18"/>
          <w:lang w:val="en-US"/>
        </w:rPr>
      </w:pPr>
      <w:r w:rsidRPr="006E3441">
        <w:rPr>
          <w:sz w:val="18"/>
          <w:szCs w:val="18"/>
          <w:lang w:val="en-US"/>
        </w:rPr>
        <w:t>1. Social structure of society and its basic elements.</w:t>
      </w:r>
    </w:p>
    <w:p w:rsidR="003C32E6" w:rsidRPr="006E3441" w:rsidRDefault="003C32E6" w:rsidP="003C32E6">
      <w:pPr>
        <w:tabs>
          <w:tab w:val="left" w:pos="-142"/>
          <w:tab w:val="decimal" w:pos="567"/>
          <w:tab w:val="left" w:pos="851"/>
        </w:tabs>
        <w:overflowPunct w:val="0"/>
        <w:autoSpaceDE w:val="0"/>
        <w:autoSpaceDN w:val="0"/>
        <w:adjustRightInd w:val="0"/>
        <w:jc w:val="both"/>
        <w:rPr>
          <w:sz w:val="18"/>
          <w:szCs w:val="18"/>
          <w:lang w:val="en-US"/>
        </w:rPr>
      </w:pPr>
      <w:r w:rsidRPr="006E3441">
        <w:rPr>
          <w:sz w:val="18"/>
          <w:szCs w:val="18"/>
          <w:lang w:val="en-US"/>
        </w:rPr>
        <w:t xml:space="preserve">2. Historical types of stratification. </w:t>
      </w:r>
      <w:proofErr w:type="gramStart"/>
      <w:r w:rsidRPr="006E3441">
        <w:rPr>
          <w:sz w:val="18"/>
          <w:szCs w:val="18"/>
          <w:lang w:val="en-US"/>
        </w:rPr>
        <w:t>Theories of stratification in the western sociology.</w:t>
      </w:r>
      <w:proofErr w:type="gramEnd"/>
    </w:p>
    <w:p w:rsidR="003C32E6" w:rsidRPr="006E3441" w:rsidRDefault="003C32E6" w:rsidP="00EE57B0">
      <w:pPr>
        <w:tabs>
          <w:tab w:val="left" w:pos="-142"/>
          <w:tab w:val="decimal" w:pos="567"/>
          <w:tab w:val="left" w:pos="851"/>
        </w:tabs>
        <w:overflowPunct w:val="0"/>
        <w:autoSpaceDE w:val="0"/>
        <w:autoSpaceDN w:val="0"/>
        <w:adjustRightInd w:val="0"/>
        <w:jc w:val="both"/>
        <w:rPr>
          <w:sz w:val="18"/>
          <w:szCs w:val="18"/>
          <w:lang w:val="en-US"/>
        </w:rPr>
      </w:pPr>
      <w:r w:rsidRPr="006E3441">
        <w:rPr>
          <w:sz w:val="18"/>
          <w:szCs w:val="18"/>
          <w:lang w:val="en-US"/>
        </w:rPr>
        <w:t>3. Classes in modern society and a tendency of their development.</w:t>
      </w:r>
    </w:p>
    <w:p w:rsidR="003C32E6" w:rsidRPr="006E3441" w:rsidRDefault="003C32E6" w:rsidP="003C32E6">
      <w:pPr>
        <w:tabs>
          <w:tab w:val="left" w:pos="-142"/>
          <w:tab w:val="decimal" w:pos="567"/>
          <w:tab w:val="left" w:pos="851"/>
        </w:tabs>
        <w:overflowPunct w:val="0"/>
        <w:autoSpaceDE w:val="0"/>
        <w:autoSpaceDN w:val="0"/>
        <w:adjustRightInd w:val="0"/>
        <w:jc w:val="both"/>
        <w:rPr>
          <w:b/>
          <w:sz w:val="18"/>
          <w:szCs w:val="18"/>
        </w:rPr>
      </w:pPr>
      <w:proofErr w:type="spellStart"/>
      <w:r w:rsidRPr="006E3441">
        <w:rPr>
          <w:b/>
          <w:sz w:val="18"/>
          <w:szCs w:val="18"/>
        </w:rPr>
        <w:t>Literature</w:t>
      </w:r>
      <w:proofErr w:type="spellEnd"/>
      <w:r w:rsidRPr="006E3441">
        <w:rPr>
          <w:b/>
          <w:sz w:val="18"/>
          <w:szCs w:val="18"/>
        </w:rPr>
        <w:t>:</w:t>
      </w:r>
    </w:p>
    <w:p w:rsidR="003C32E6" w:rsidRPr="006E3441" w:rsidRDefault="003C32E6" w:rsidP="003C32E6">
      <w:pPr>
        <w:numPr>
          <w:ilvl w:val="0"/>
          <w:numId w:val="10"/>
        </w:numPr>
        <w:tabs>
          <w:tab w:val="decimal" w:pos="567"/>
          <w:tab w:val="decimal" w:pos="993"/>
        </w:tabs>
        <w:overflowPunct w:val="0"/>
        <w:autoSpaceDE w:val="0"/>
        <w:autoSpaceDN w:val="0"/>
        <w:adjustRightInd w:val="0"/>
        <w:jc w:val="both"/>
        <w:rPr>
          <w:sz w:val="18"/>
          <w:szCs w:val="18"/>
        </w:rPr>
      </w:pPr>
      <w:proofErr w:type="spellStart"/>
      <w:r w:rsidRPr="006E3441">
        <w:rPr>
          <w:snapToGrid w:val="0"/>
          <w:sz w:val="18"/>
          <w:szCs w:val="18"/>
        </w:rPr>
        <w:t>Гидденс</w:t>
      </w:r>
      <w:proofErr w:type="spellEnd"/>
      <w:r w:rsidRPr="006E3441">
        <w:rPr>
          <w:snapToGrid w:val="0"/>
          <w:sz w:val="18"/>
          <w:szCs w:val="18"/>
        </w:rPr>
        <w:t xml:space="preserve"> Э. Социология. М., 1999.</w:t>
      </w:r>
    </w:p>
    <w:p w:rsidR="003C32E6" w:rsidRPr="006E3441" w:rsidRDefault="003C32E6" w:rsidP="003C32E6">
      <w:pPr>
        <w:pStyle w:val="aa"/>
        <w:numPr>
          <w:ilvl w:val="0"/>
          <w:numId w:val="10"/>
        </w:numPr>
        <w:tabs>
          <w:tab w:val="decimal" w:pos="567"/>
          <w:tab w:val="decimal" w:pos="993"/>
        </w:tabs>
        <w:overflowPunct w:val="0"/>
        <w:autoSpaceDE w:val="0"/>
        <w:autoSpaceDN w:val="0"/>
        <w:adjustRightInd w:val="0"/>
        <w:spacing w:after="0" w:line="240" w:lineRule="auto"/>
        <w:jc w:val="both"/>
        <w:rPr>
          <w:rFonts w:ascii="Times New Roman" w:hAnsi="Times New Roman"/>
          <w:sz w:val="18"/>
          <w:szCs w:val="18"/>
        </w:rPr>
      </w:pPr>
      <w:r w:rsidRPr="006E3441">
        <w:rPr>
          <w:rFonts w:ascii="Times New Roman" w:hAnsi="Times New Roman"/>
          <w:sz w:val="18"/>
          <w:szCs w:val="18"/>
        </w:rPr>
        <w:t xml:space="preserve">Кравченко А.И. Социология: Учебник  для вузов. М., 2008. </w:t>
      </w:r>
    </w:p>
    <w:p w:rsidR="003C32E6" w:rsidRPr="006E3441" w:rsidRDefault="003C32E6" w:rsidP="003C32E6">
      <w:pPr>
        <w:numPr>
          <w:ilvl w:val="0"/>
          <w:numId w:val="10"/>
        </w:numPr>
        <w:tabs>
          <w:tab w:val="decimal" w:pos="567"/>
          <w:tab w:val="decimal" w:pos="993"/>
        </w:tabs>
        <w:overflowPunct w:val="0"/>
        <w:autoSpaceDE w:val="0"/>
        <w:autoSpaceDN w:val="0"/>
        <w:adjustRightInd w:val="0"/>
        <w:jc w:val="both"/>
        <w:rPr>
          <w:sz w:val="18"/>
          <w:szCs w:val="18"/>
        </w:rPr>
      </w:pPr>
      <w:r w:rsidRPr="006E3441">
        <w:rPr>
          <w:sz w:val="18"/>
          <w:szCs w:val="18"/>
        </w:rPr>
        <w:t>Социология: Учеб. для вузов</w:t>
      </w:r>
      <w:proofErr w:type="gramStart"/>
      <w:r w:rsidRPr="006E3441">
        <w:rPr>
          <w:sz w:val="18"/>
          <w:szCs w:val="18"/>
        </w:rPr>
        <w:t xml:space="preserve"> / П</w:t>
      </w:r>
      <w:proofErr w:type="gramEnd"/>
      <w:r w:rsidRPr="006E3441">
        <w:rPr>
          <w:sz w:val="18"/>
          <w:szCs w:val="18"/>
        </w:rPr>
        <w:t xml:space="preserve">од ред. В.Н. </w:t>
      </w:r>
      <w:proofErr w:type="spellStart"/>
      <w:r w:rsidRPr="006E3441">
        <w:rPr>
          <w:sz w:val="18"/>
          <w:szCs w:val="18"/>
        </w:rPr>
        <w:t>Лавриненко</w:t>
      </w:r>
      <w:proofErr w:type="spellEnd"/>
      <w:r w:rsidRPr="006E3441">
        <w:rPr>
          <w:sz w:val="18"/>
          <w:szCs w:val="18"/>
        </w:rPr>
        <w:t xml:space="preserve">. 2-е изд., </w:t>
      </w:r>
      <w:proofErr w:type="spellStart"/>
      <w:r w:rsidRPr="006E3441">
        <w:rPr>
          <w:sz w:val="18"/>
          <w:szCs w:val="18"/>
        </w:rPr>
        <w:t>перераб</w:t>
      </w:r>
      <w:proofErr w:type="spellEnd"/>
      <w:r w:rsidRPr="006E3441">
        <w:rPr>
          <w:sz w:val="18"/>
          <w:szCs w:val="18"/>
        </w:rPr>
        <w:t xml:space="preserve">., доп., М., 2000. </w:t>
      </w:r>
    </w:p>
    <w:p w:rsidR="003C32E6" w:rsidRPr="006E3441" w:rsidRDefault="003C32E6" w:rsidP="003C32E6">
      <w:pPr>
        <w:numPr>
          <w:ilvl w:val="0"/>
          <w:numId w:val="10"/>
        </w:numPr>
        <w:tabs>
          <w:tab w:val="decimal" w:pos="567"/>
          <w:tab w:val="decimal" w:pos="993"/>
        </w:tabs>
        <w:overflowPunct w:val="0"/>
        <w:autoSpaceDE w:val="0"/>
        <w:autoSpaceDN w:val="0"/>
        <w:adjustRightInd w:val="0"/>
        <w:jc w:val="both"/>
        <w:rPr>
          <w:sz w:val="18"/>
          <w:szCs w:val="18"/>
        </w:rPr>
      </w:pPr>
      <w:r w:rsidRPr="006E3441">
        <w:rPr>
          <w:sz w:val="18"/>
          <w:szCs w:val="18"/>
        </w:rPr>
        <w:t>Фролов С.С. Основы социологии: Учебное пособие. М., 2004.</w:t>
      </w:r>
    </w:p>
    <w:p w:rsidR="00EE57B0" w:rsidRPr="006E3441" w:rsidRDefault="00EE57B0" w:rsidP="00EE57B0">
      <w:pPr>
        <w:tabs>
          <w:tab w:val="num" w:pos="426"/>
        </w:tabs>
        <w:jc w:val="both"/>
        <w:rPr>
          <w:sz w:val="18"/>
          <w:szCs w:val="18"/>
          <w:lang w:val="en-US"/>
        </w:rPr>
      </w:pPr>
    </w:p>
    <w:p w:rsidR="003C32E6" w:rsidRPr="006E3441" w:rsidRDefault="00EE57B0" w:rsidP="00EE57B0">
      <w:pPr>
        <w:tabs>
          <w:tab w:val="decimal" w:pos="567"/>
          <w:tab w:val="decimal" w:pos="993"/>
        </w:tabs>
        <w:overflowPunct w:val="0"/>
        <w:autoSpaceDE w:val="0"/>
        <w:autoSpaceDN w:val="0"/>
        <w:adjustRightInd w:val="0"/>
        <w:rPr>
          <w:b/>
          <w:sz w:val="18"/>
          <w:szCs w:val="18"/>
          <w:lang w:val="en-US"/>
        </w:rPr>
      </w:pPr>
      <w:proofErr w:type="gramStart"/>
      <w:r w:rsidRPr="006E3441">
        <w:rPr>
          <w:b/>
          <w:sz w:val="18"/>
          <w:szCs w:val="18"/>
          <w:lang w:val="en-US"/>
        </w:rPr>
        <w:t xml:space="preserve">Seminar </w:t>
      </w:r>
      <w:r w:rsidR="003C32E6" w:rsidRPr="006E3441">
        <w:rPr>
          <w:b/>
          <w:sz w:val="18"/>
          <w:szCs w:val="18"/>
          <w:lang w:val="en-US"/>
        </w:rPr>
        <w:t>12.</w:t>
      </w:r>
      <w:proofErr w:type="gramEnd"/>
      <w:r w:rsidR="003C32E6" w:rsidRPr="006E3441">
        <w:rPr>
          <w:b/>
          <w:sz w:val="18"/>
          <w:szCs w:val="18"/>
          <w:lang w:val="en-US"/>
        </w:rPr>
        <w:t xml:space="preserve"> Sociological characteristic of the personality</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b/>
          <w:sz w:val="18"/>
          <w:szCs w:val="18"/>
          <w:lang w:val="en-US"/>
        </w:rPr>
        <w:t>Occupation purpose:</w:t>
      </w:r>
      <w:r w:rsidRPr="006E3441">
        <w:rPr>
          <w:sz w:val="18"/>
          <w:szCs w:val="18"/>
          <w:lang w:val="en-US"/>
        </w:rPr>
        <w:t xml:space="preserve"> detection of specifics of sociological approach to the personality; studying of structure of the personality; acquaintance to the main concepts of socialization; consideration of agents and stages of socialization; explanation of the status and role concept; correlation of concepts of the social status and role.</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b/>
          <w:sz w:val="18"/>
          <w:szCs w:val="18"/>
          <w:lang w:val="en-US"/>
        </w:rPr>
        <w:t>Basic concepts:</w:t>
      </w:r>
      <w:r w:rsidRPr="006E3441">
        <w:rPr>
          <w:sz w:val="18"/>
          <w:szCs w:val="18"/>
          <w:lang w:val="en-US"/>
        </w:rPr>
        <w:t xml:space="preserve"> individual, personality, valuable orientations; interests, requirements, modal personality, socialization, agents of socialization, status, social role, role distance, role set, role conflict.</w:t>
      </w:r>
    </w:p>
    <w:p w:rsidR="003C32E6" w:rsidRPr="006E3441" w:rsidRDefault="003C32E6" w:rsidP="003C32E6">
      <w:pPr>
        <w:tabs>
          <w:tab w:val="decimal" w:pos="567"/>
          <w:tab w:val="decimal" w:pos="993"/>
        </w:tabs>
        <w:overflowPunct w:val="0"/>
        <w:autoSpaceDE w:val="0"/>
        <w:autoSpaceDN w:val="0"/>
        <w:adjustRightInd w:val="0"/>
        <w:jc w:val="both"/>
        <w:rPr>
          <w:b/>
          <w:sz w:val="18"/>
          <w:szCs w:val="18"/>
          <w:lang w:val="en-US"/>
        </w:rPr>
      </w:pPr>
      <w:r w:rsidRPr="006E3441">
        <w:rPr>
          <w:b/>
          <w:sz w:val="18"/>
          <w:szCs w:val="18"/>
          <w:lang w:val="en-US"/>
        </w:rPr>
        <w:t>Plan:</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 xml:space="preserve">1. Concept the personality in sociology. </w:t>
      </w:r>
      <w:proofErr w:type="gramStart"/>
      <w:r w:rsidRPr="006E3441">
        <w:rPr>
          <w:sz w:val="18"/>
          <w:szCs w:val="18"/>
          <w:lang w:val="en-US"/>
        </w:rPr>
        <w:t>Sociological approach to studying of the personality.</w:t>
      </w:r>
      <w:proofErr w:type="gramEnd"/>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 xml:space="preserve">2. Status and roles of the personality. </w:t>
      </w:r>
      <w:proofErr w:type="gramStart"/>
      <w:r w:rsidRPr="006E3441">
        <w:rPr>
          <w:sz w:val="18"/>
          <w:szCs w:val="18"/>
          <w:lang w:val="en-US"/>
        </w:rPr>
        <w:t>Mechanisms of socialization of the personality.</w:t>
      </w:r>
      <w:proofErr w:type="gramEnd"/>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3. Main sociological concepts of the personality.</w:t>
      </w:r>
    </w:p>
    <w:p w:rsidR="003C32E6" w:rsidRPr="006E3441" w:rsidRDefault="003C32E6" w:rsidP="003C32E6">
      <w:pPr>
        <w:tabs>
          <w:tab w:val="decimal" w:pos="567"/>
          <w:tab w:val="decimal" w:pos="993"/>
        </w:tabs>
        <w:overflowPunct w:val="0"/>
        <w:autoSpaceDE w:val="0"/>
        <w:autoSpaceDN w:val="0"/>
        <w:adjustRightInd w:val="0"/>
        <w:jc w:val="both"/>
        <w:rPr>
          <w:b/>
          <w:sz w:val="18"/>
          <w:szCs w:val="18"/>
        </w:rPr>
      </w:pPr>
      <w:proofErr w:type="spellStart"/>
      <w:r w:rsidRPr="006E3441">
        <w:rPr>
          <w:b/>
          <w:sz w:val="18"/>
          <w:szCs w:val="18"/>
        </w:rPr>
        <w:t>Literature</w:t>
      </w:r>
      <w:proofErr w:type="spellEnd"/>
      <w:r w:rsidRPr="006E3441">
        <w:rPr>
          <w:b/>
          <w:sz w:val="18"/>
          <w:szCs w:val="18"/>
        </w:rPr>
        <w:t>:</w:t>
      </w:r>
    </w:p>
    <w:p w:rsidR="003C32E6" w:rsidRPr="006E3441" w:rsidRDefault="003C32E6" w:rsidP="003C32E6">
      <w:pPr>
        <w:pStyle w:val="aa"/>
        <w:numPr>
          <w:ilvl w:val="0"/>
          <w:numId w:val="11"/>
        </w:numPr>
        <w:tabs>
          <w:tab w:val="decimal" w:pos="567"/>
          <w:tab w:val="left" w:pos="851"/>
        </w:tabs>
        <w:overflowPunct w:val="0"/>
        <w:autoSpaceDE w:val="0"/>
        <w:autoSpaceDN w:val="0"/>
        <w:adjustRightInd w:val="0"/>
        <w:spacing w:after="0" w:line="240" w:lineRule="auto"/>
        <w:ind w:left="0" w:firstLine="567"/>
        <w:jc w:val="both"/>
        <w:rPr>
          <w:rFonts w:ascii="Times New Roman" w:hAnsi="Times New Roman"/>
          <w:sz w:val="18"/>
          <w:szCs w:val="18"/>
        </w:rPr>
      </w:pPr>
      <w:r w:rsidRPr="006E3441">
        <w:rPr>
          <w:rFonts w:ascii="Times New Roman" w:hAnsi="Times New Roman"/>
          <w:sz w:val="18"/>
          <w:szCs w:val="18"/>
        </w:rPr>
        <w:t xml:space="preserve">Казаринова Н.В., Филатова О.Г., </w:t>
      </w:r>
      <w:proofErr w:type="gramStart"/>
      <w:r w:rsidRPr="006E3441">
        <w:rPr>
          <w:rFonts w:ascii="Times New Roman" w:hAnsi="Times New Roman"/>
          <w:sz w:val="18"/>
          <w:szCs w:val="18"/>
        </w:rPr>
        <w:t>Хренов</w:t>
      </w:r>
      <w:proofErr w:type="gramEnd"/>
      <w:r w:rsidRPr="006E3441">
        <w:rPr>
          <w:rFonts w:ascii="Times New Roman" w:hAnsi="Times New Roman"/>
          <w:sz w:val="18"/>
          <w:szCs w:val="18"/>
        </w:rPr>
        <w:t xml:space="preserve"> А.Е. Социология. Учебник для вузов. М., 2000.</w:t>
      </w:r>
    </w:p>
    <w:p w:rsidR="003C32E6" w:rsidRPr="006E3441" w:rsidRDefault="003C32E6" w:rsidP="003C32E6">
      <w:pPr>
        <w:pStyle w:val="aa"/>
        <w:numPr>
          <w:ilvl w:val="0"/>
          <w:numId w:val="11"/>
        </w:numPr>
        <w:tabs>
          <w:tab w:val="decimal" w:pos="567"/>
          <w:tab w:val="left" w:pos="851"/>
          <w:tab w:val="decimal" w:pos="993"/>
        </w:tabs>
        <w:overflowPunct w:val="0"/>
        <w:autoSpaceDE w:val="0"/>
        <w:autoSpaceDN w:val="0"/>
        <w:adjustRightInd w:val="0"/>
        <w:spacing w:after="0" w:line="240" w:lineRule="auto"/>
        <w:ind w:left="0" w:firstLine="567"/>
        <w:jc w:val="both"/>
        <w:rPr>
          <w:rFonts w:ascii="Times New Roman" w:hAnsi="Times New Roman"/>
          <w:sz w:val="18"/>
          <w:szCs w:val="18"/>
        </w:rPr>
      </w:pPr>
      <w:r w:rsidRPr="006E3441">
        <w:rPr>
          <w:rFonts w:ascii="Times New Roman" w:hAnsi="Times New Roman"/>
          <w:sz w:val="18"/>
          <w:szCs w:val="18"/>
        </w:rPr>
        <w:t xml:space="preserve">Кравченко А.И. Социология: Учебник  для вузов. М., 2008. </w:t>
      </w:r>
    </w:p>
    <w:p w:rsidR="003C32E6" w:rsidRPr="006E3441" w:rsidRDefault="00CB3BA2" w:rsidP="003C32E6">
      <w:pPr>
        <w:rPr>
          <w:sz w:val="18"/>
          <w:szCs w:val="18"/>
          <w:lang w:val="en-US"/>
        </w:rPr>
      </w:pPr>
      <w:r>
        <w:rPr>
          <w:sz w:val="18"/>
          <w:szCs w:val="18"/>
          <w:lang w:val="en-US"/>
        </w:rPr>
        <w:t xml:space="preserve">             </w:t>
      </w:r>
      <w:r w:rsidRPr="00CB3BA2">
        <w:rPr>
          <w:sz w:val="18"/>
          <w:szCs w:val="18"/>
        </w:rPr>
        <w:t xml:space="preserve">3.   </w:t>
      </w:r>
      <w:r w:rsidR="003C32E6" w:rsidRPr="006E3441">
        <w:rPr>
          <w:sz w:val="18"/>
          <w:szCs w:val="18"/>
        </w:rPr>
        <w:t>Фролов</w:t>
      </w:r>
      <w:r w:rsidR="003C32E6" w:rsidRPr="00CB3BA2">
        <w:rPr>
          <w:sz w:val="18"/>
          <w:szCs w:val="18"/>
        </w:rPr>
        <w:t xml:space="preserve"> </w:t>
      </w:r>
      <w:r w:rsidR="003C32E6" w:rsidRPr="006E3441">
        <w:rPr>
          <w:sz w:val="18"/>
          <w:szCs w:val="18"/>
        </w:rPr>
        <w:t>С</w:t>
      </w:r>
      <w:r w:rsidR="003C32E6" w:rsidRPr="00CB3BA2">
        <w:rPr>
          <w:sz w:val="18"/>
          <w:szCs w:val="18"/>
        </w:rPr>
        <w:t>.</w:t>
      </w:r>
      <w:r w:rsidR="003C32E6" w:rsidRPr="006E3441">
        <w:rPr>
          <w:sz w:val="18"/>
          <w:szCs w:val="18"/>
        </w:rPr>
        <w:t>С</w:t>
      </w:r>
      <w:r w:rsidR="003C32E6" w:rsidRPr="00CB3BA2">
        <w:rPr>
          <w:sz w:val="18"/>
          <w:szCs w:val="18"/>
        </w:rPr>
        <w:t xml:space="preserve">. </w:t>
      </w:r>
      <w:r w:rsidR="003C32E6" w:rsidRPr="006E3441">
        <w:rPr>
          <w:sz w:val="18"/>
          <w:szCs w:val="18"/>
        </w:rPr>
        <w:t>Основы</w:t>
      </w:r>
      <w:r w:rsidR="003C32E6" w:rsidRPr="00CB3BA2">
        <w:rPr>
          <w:sz w:val="18"/>
          <w:szCs w:val="18"/>
        </w:rPr>
        <w:t xml:space="preserve"> </w:t>
      </w:r>
      <w:r w:rsidR="003C32E6" w:rsidRPr="006E3441">
        <w:rPr>
          <w:sz w:val="18"/>
          <w:szCs w:val="18"/>
        </w:rPr>
        <w:t>социологии</w:t>
      </w:r>
      <w:r w:rsidR="003C32E6" w:rsidRPr="00CB3BA2">
        <w:rPr>
          <w:sz w:val="18"/>
          <w:szCs w:val="18"/>
        </w:rPr>
        <w:t xml:space="preserve">: </w:t>
      </w:r>
      <w:r w:rsidR="003C32E6" w:rsidRPr="006E3441">
        <w:rPr>
          <w:sz w:val="18"/>
          <w:szCs w:val="18"/>
        </w:rPr>
        <w:t>Учебное</w:t>
      </w:r>
      <w:r w:rsidR="003C32E6" w:rsidRPr="00CB3BA2">
        <w:rPr>
          <w:sz w:val="18"/>
          <w:szCs w:val="18"/>
        </w:rPr>
        <w:t xml:space="preserve"> </w:t>
      </w:r>
      <w:r w:rsidR="003C32E6" w:rsidRPr="006E3441">
        <w:rPr>
          <w:sz w:val="18"/>
          <w:szCs w:val="18"/>
        </w:rPr>
        <w:t>пособие</w:t>
      </w:r>
      <w:r w:rsidR="003C32E6" w:rsidRPr="00CB3BA2">
        <w:rPr>
          <w:sz w:val="18"/>
          <w:szCs w:val="18"/>
        </w:rPr>
        <w:t xml:space="preserve">. </w:t>
      </w:r>
      <w:r w:rsidR="003C32E6" w:rsidRPr="006E3441">
        <w:rPr>
          <w:sz w:val="18"/>
          <w:szCs w:val="18"/>
        </w:rPr>
        <w:t>М</w:t>
      </w:r>
      <w:r w:rsidR="003C32E6" w:rsidRPr="006E3441">
        <w:rPr>
          <w:sz w:val="18"/>
          <w:szCs w:val="18"/>
          <w:lang w:val="en-US"/>
        </w:rPr>
        <w:t>., 2004</w:t>
      </w:r>
    </w:p>
    <w:p w:rsidR="00EE57B0" w:rsidRPr="006E3441" w:rsidRDefault="00EE57B0" w:rsidP="00EE57B0">
      <w:pPr>
        <w:tabs>
          <w:tab w:val="num" w:pos="426"/>
        </w:tabs>
        <w:jc w:val="both"/>
        <w:rPr>
          <w:sz w:val="18"/>
          <w:szCs w:val="18"/>
          <w:lang w:val="en-US"/>
        </w:rPr>
      </w:pPr>
    </w:p>
    <w:p w:rsidR="003C32E6" w:rsidRPr="006E3441" w:rsidRDefault="00EE57B0" w:rsidP="00EE57B0">
      <w:pPr>
        <w:tabs>
          <w:tab w:val="decimal" w:pos="567"/>
          <w:tab w:val="decimal" w:pos="993"/>
        </w:tabs>
        <w:overflowPunct w:val="0"/>
        <w:autoSpaceDE w:val="0"/>
        <w:autoSpaceDN w:val="0"/>
        <w:adjustRightInd w:val="0"/>
        <w:rPr>
          <w:b/>
          <w:sz w:val="18"/>
          <w:szCs w:val="18"/>
          <w:lang w:val="en-US"/>
        </w:rPr>
      </w:pPr>
      <w:proofErr w:type="gramStart"/>
      <w:r w:rsidRPr="006E3441">
        <w:rPr>
          <w:b/>
          <w:sz w:val="18"/>
          <w:szCs w:val="18"/>
          <w:lang w:val="en-US"/>
        </w:rPr>
        <w:t xml:space="preserve">Seminar </w:t>
      </w:r>
      <w:r w:rsidR="003C32E6" w:rsidRPr="006E3441">
        <w:rPr>
          <w:b/>
          <w:sz w:val="18"/>
          <w:szCs w:val="18"/>
          <w:lang w:val="en-US"/>
        </w:rPr>
        <w:t>13.</w:t>
      </w:r>
      <w:proofErr w:type="gramEnd"/>
      <w:r w:rsidR="003C32E6" w:rsidRPr="006E3441">
        <w:rPr>
          <w:b/>
          <w:sz w:val="18"/>
          <w:szCs w:val="18"/>
          <w:lang w:val="en-US"/>
        </w:rPr>
        <w:t xml:space="preserve"> Deviation and social control</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b/>
          <w:sz w:val="18"/>
          <w:szCs w:val="18"/>
          <w:lang w:val="en-US"/>
        </w:rPr>
        <w:lastRenderedPageBreak/>
        <w:t>Occupation purpose:</w:t>
      </w:r>
      <w:r w:rsidRPr="006E3441">
        <w:rPr>
          <w:sz w:val="18"/>
          <w:szCs w:val="18"/>
          <w:lang w:val="en-US"/>
        </w:rPr>
        <w:t xml:space="preserve"> formation of sociological ideas of social behavior and its regulatory mechanisms; to carry out the substantial analysis of the concepts "norm" and "value"; studying of mechanisms of social control; definition of deviant behavior; acquaintance to the main sociological concepts of deviant behavior; increasing knowledge of various forms of deviant behavior.</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b/>
          <w:sz w:val="18"/>
          <w:szCs w:val="18"/>
          <w:lang w:val="en-US"/>
        </w:rPr>
        <w:t>Basic concepts:</w:t>
      </w:r>
      <w:r w:rsidRPr="006E3441">
        <w:rPr>
          <w:sz w:val="18"/>
          <w:szCs w:val="18"/>
          <w:lang w:val="en-US"/>
        </w:rPr>
        <w:t xml:space="preserve"> social behavior, social norm, norms – expectations, norms – rules, values, the sanction, social control, conformism, deviant behavior, </w:t>
      </w:r>
      <w:proofErr w:type="spellStart"/>
      <w:r w:rsidRPr="006E3441">
        <w:rPr>
          <w:sz w:val="18"/>
          <w:szCs w:val="18"/>
          <w:lang w:val="en-US"/>
        </w:rPr>
        <w:t>delinkventny</w:t>
      </w:r>
      <w:proofErr w:type="spellEnd"/>
      <w:r w:rsidRPr="006E3441">
        <w:rPr>
          <w:sz w:val="18"/>
          <w:szCs w:val="18"/>
          <w:lang w:val="en-US"/>
        </w:rPr>
        <w:t xml:space="preserve"> behavior, an anomy, a stigma, deviant career.</w:t>
      </w:r>
    </w:p>
    <w:p w:rsidR="003C32E6" w:rsidRPr="006E3441" w:rsidRDefault="003C32E6" w:rsidP="003C32E6">
      <w:pPr>
        <w:tabs>
          <w:tab w:val="decimal" w:pos="567"/>
          <w:tab w:val="decimal" w:pos="993"/>
        </w:tabs>
        <w:overflowPunct w:val="0"/>
        <w:autoSpaceDE w:val="0"/>
        <w:autoSpaceDN w:val="0"/>
        <w:adjustRightInd w:val="0"/>
        <w:jc w:val="both"/>
        <w:rPr>
          <w:b/>
          <w:sz w:val="18"/>
          <w:szCs w:val="18"/>
          <w:lang w:val="en-US"/>
        </w:rPr>
      </w:pPr>
      <w:r w:rsidRPr="006E3441">
        <w:rPr>
          <w:b/>
          <w:sz w:val="18"/>
          <w:szCs w:val="18"/>
          <w:lang w:val="en-US"/>
        </w:rPr>
        <w:t>Plan:</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1. Social norm and social control.</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2. Theories of deviant behavior.</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3. Main forms of deviation.</w:t>
      </w:r>
    </w:p>
    <w:p w:rsidR="003C32E6" w:rsidRPr="006E3441" w:rsidRDefault="003C32E6" w:rsidP="003C32E6">
      <w:pPr>
        <w:tabs>
          <w:tab w:val="decimal" w:pos="567"/>
          <w:tab w:val="decimal" w:pos="993"/>
        </w:tabs>
        <w:overflowPunct w:val="0"/>
        <w:autoSpaceDE w:val="0"/>
        <w:autoSpaceDN w:val="0"/>
        <w:adjustRightInd w:val="0"/>
        <w:jc w:val="both"/>
        <w:rPr>
          <w:b/>
          <w:sz w:val="18"/>
          <w:szCs w:val="18"/>
          <w:lang w:val="en-US"/>
        </w:rPr>
      </w:pPr>
      <w:r w:rsidRPr="006E3441">
        <w:rPr>
          <w:b/>
          <w:sz w:val="18"/>
          <w:szCs w:val="18"/>
          <w:lang w:val="en-US"/>
        </w:rPr>
        <w:t>Literature</w:t>
      </w:r>
    </w:p>
    <w:p w:rsidR="003C32E6" w:rsidRPr="006E3441" w:rsidRDefault="003C32E6" w:rsidP="003C32E6">
      <w:pPr>
        <w:pStyle w:val="aa"/>
        <w:numPr>
          <w:ilvl w:val="3"/>
          <w:numId w:val="12"/>
        </w:numPr>
        <w:tabs>
          <w:tab w:val="left" w:pos="574"/>
          <w:tab w:val="left" w:pos="851"/>
          <w:tab w:val="left" w:pos="5730"/>
        </w:tabs>
        <w:spacing w:after="0" w:line="240" w:lineRule="auto"/>
        <w:ind w:left="0" w:firstLine="567"/>
        <w:jc w:val="both"/>
        <w:rPr>
          <w:rFonts w:ascii="Times New Roman" w:hAnsi="Times New Roman"/>
          <w:snapToGrid w:val="0"/>
          <w:sz w:val="18"/>
          <w:szCs w:val="18"/>
        </w:rPr>
      </w:pPr>
      <w:proofErr w:type="spellStart"/>
      <w:r w:rsidRPr="006E3441">
        <w:rPr>
          <w:rFonts w:ascii="Times New Roman" w:hAnsi="Times New Roman"/>
          <w:snapToGrid w:val="0"/>
          <w:sz w:val="18"/>
          <w:szCs w:val="18"/>
        </w:rPr>
        <w:t>Гидденс</w:t>
      </w:r>
      <w:proofErr w:type="spellEnd"/>
      <w:r w:rsidRPr="006E3441">
        <w:rPr>
          <w:rFonts w:ascii="Times New Roman" w:hAnsi="Times New Roman"/>
          <w:snapToGrid w:val="0"/>
          <w:sz w:val="18"/>
          <w:szCs w:val="18"/>
        </w:rPr>
        <w:t xml:space="preserve"> Э. Социология. М., 1999.</w:t>
      </w:r>
    </w:p>
    <w:p w:rsidR="003C32E6" w:rsidRPr="006E3441" w:rsidRDefault="003C32E6" w:rsidP="003C32E6">
      <w:pPr>
        <w:pStyle w:val="aa"/>
        <w:numPr>
          <w:ilvl w:val="0"/>
          <w:numId w:val="12"/>
        </w:numPr>
        <w:tabs>
          <w:tab w:val="decimal" w:pos="567"/>
          <w:tab w:val="left" w:pos="851"/>
        </w:tabs>
        <w:overflowPunct w:val="0"/>
        <w:autoSpaceDE w:val="0"/>
        <w:autoSpaceDN w:val="0"/>
        <w:adjustRightInd w:val="0"/>
        <w:spacing w:after="0" w:line="240" w:lineRule="auto"/>
        <w:ind w:left="0" w:firstLine="567"/>
        <w:jc w:val="both"/>
        <w:rPr>
          <w:rFonts w:ascii="Times New Roman" w:hAnsi="Times New Roman"/>
          <w:sz w:val="18"/>
          <w:szCs w:val="18"/>
        </w:rPr>
      </w:pPr>
      <w:r w:rsidRPr="006E3441">
        <w:rPr>
          <w:rFonts w:ascii="Times New Roman" w:hAnsi="Times New Roman"/>
          <w:sz w:val="18"/>
          <w:szCs w:val="18"/>
        </w:rPr>
        <w:t xml:space="preserve">Кравченко А.И. Социология: Учебник  для вузов. М., 2008. </w:t>
      </w:r>
    </w:p>
    <w:p w:rsidR="003C32E6" w:rsidRPr="006E3441" w:rsidRDefault="003C32E6" w:rsidP="003C32E6">
      <w:pPr>
        <w:pStyle w:val="aa"/>
        <w:numPr>
          <w:ilvl w:val="3"/>
          <w:numId w:val="12"/>
        </w:numPr>
        <w:tabs>
          <w:tab w:val="left" w:pos="574"/>
          <w:tab w:val="left" w:pos="851"/>
          <w:tab w:val="left" w:pos="5730"/>
        </w:tabs>
        <w:spacing w:after="0" w:line="240" w:lineRule="auto"/>
        <w:ind w:left="0" w:firstLine="567"/>
        <w:jc w:val="both"/>
        <w:rPr>
          <w:rFonts w:ascii="Times New Roman" w:hAnsi="Times New Roman"/>
          <w:snapToGrid w:val="0"/>
          <w:sz w:val="18"/>
          <w:szCs w:val="18"/>
        </w:rPr>
      </w:pPr>
      <w:proofErr w:type="spellStart"/>
      <w:r w:rsidRPr="006E3441">
        <w:rPr>
          <w:rFonts w:ascii="Times New Roman" w:hAnsi="Times New Roman"/>
          <w:snapToGrid w:val="0"/>
          <w:sz w:val="18"/>
          <w:szCs w:val="18"/>
        </w:rPr>
        <w:t>Смелзер</w:t>
      </w:r>
      <w:proofErr w:type="spellEnd"/>
      <w:r w:rsidRPr="006E3441">
        <w:rPr>
          <w:rFonts w:ascii="Times New Roman" w:hAnsi="Times New Roman"/>
          <w:snapToGrid w:val="0"/>
          <w:sz w:val="18"/>
          <w:szCs w:val="18"/>
        </w:rPr>
        <w:t xml:space="preserve"> Н. Социология</w:t>
      </w:r>
      <w:proofErr w:type="gramStart"/>
      <w:r w:rsidRPr="006E3441">
        <w:rPr>
          <w:rFonts w:ascii="Times New Roman" w:hAnsi="Times New Roman"/>
          <w:snapToGrid w:val="0"/>
          <w:sz w:val="18"/>
          <w:szCs w:val="18"/>
        </w:rPr>
        <w:t xml:space="preserve"> .</w:t>
      </w:r>
      <w:proofErr w:type="gramEnd"/>
      <w:r w:rsidRPr="006E3441">
        <w:rPr>
          <w:rFonts w:ascii="Times New Roman" w:hAnsi="Times New Roman"/>
          <w:snapToGrid w:val="0"/>
          <w:sz w:val="18"/>
          <w:szCs w:val="18"/>
        </w:rPr>
        <w:t xml:space="preserve"> М., 1994.</w:t>
      </w:r>
    </w:p>
    <w:p w:rsidR="003C32E6" w:rsidRPr="006E3441" w:rsidRDefault="003C32E6" w:rsidP="003C32E6">
      <w:pPr>
        <w:numPr>
          <w:ilvl w:val="0"/>
          <w:numId w:val="12"/>
        </w:numPr>
        <w:tabs>
          <w:tab w:val="decimal" w:pos="567"/>
          <w:tab w:val="left" w:pos="851"/>
        </w:tabs>
        <w:overflowPunct w:val="0"/>
        <w:autoSpaceDE w:val="0"/>
        <w:autoSpaceDN w:val="0"/>
        <w:adjustRightInd w:val="0"/>
        <w:ind w:left="0" w:firstLine="567"/>
        <w:jc w:val="both"/>
        <w:rPr>
          <w:sz w:val="18"/>
          <w:szCs w:val="18"/>
        </w:rPr>
      </w:pPr>
      <w:r w:rsidRPr="006E3441">
        <w:rPr>
          <w:sz w:val="18"/>
          <w:szCs w:val="18"/>
        </w:rPr>
        <w:t>Социология: Учеб. для вузов</w:t>
      </w:r>
      <w:proofErr w:type="gramStart"/>
      <w:r w:rsidRPr="006E3441">
        <w:rPr>
          <w:sz w:val="18"/>
          <w:szCs w:val="18"/>
        </w:rPr>
        <w:t xml:space="preserve"> / П</w:t>
      </w:r>
      <w:proofErr w:type="gramEnd"/>
      <w:r w:rsidRPr="006E3441">
        <w:rPr>
          <w:sz w:val="18"/>
          <w:szCs w:val="18"/>
        </w:rPr>
        <w:t xml:space="preserve">од ред. В.Н. </w:t>
      </w:r>
      <w:proofErr w:type="spellStart"/>
      <w:r w:rsidRPr="006E3441">
        <w:rPr>
          <w:sz w:val="18"/>
          <w:szCs w:val="18"/>
        </w:rPr>
        <w:t>Лавриненко</w:t>
      </w:r>
      <w:proofErr w:type="spellEnd"/>
      <w:r w:rsidRPr="006E3441">
        <w:rPr>
          <w:sz w:val="18"/>
          <w:szCs w:val="18"/>
        </w:rPr>
        <w:t xml:space="preserve">. 2-е изд., </w:t>
      </w:r>
      <w:proofErr w:type="spellStart"/>
      <w:r w:rsidRPr="006E3441">
        <w:rPr>
          <w:sz w:val="18"/>
          <w:szCs w:val="18"/>
        </w:rPr>
        <w:t>перераб</w:t>
      </w:r>
      <w:proofErr w:type="spellEnd"/>
      <w:r w:rsidRPr="006E3441">
        <w:rPr>
          <w:sz w:val="18"/>
          <w:szCs w:val="18"/>
        </w:rPr>
        <w:t xml:space="preserve">., доп., М., 2000. </w:t>
      </w:r>
    </w:p>
    <w:p w:rsidR="003C32E6" w:rsidRPr="006E3441" w:rsidRDefault="003C32E6" w:rsidP="003C32E6">
      <w:pPr>
        <w:numPr>
          <w:ilvl w:val="0"/>
          <w:numId w:val="12"/>
        </w:numPr>
        <w:tabs>
          <w:tab w:val="decimal" w:pos="567"/>
          <w:tab w:val="left" w:pos="851"/>
        </w:tabs>
        <w:overflowPunct w:val="0"/>
        <w:autoSpaceDE w:val="0"/>
        <w:autoSpaceDN w:val="0"/>
        <w:adjustRightInd w:val="0"/>
        <w:ind w:left="0" w:firstLine="567"/>
        <w:jc w:val="both"/>
        <w:rPr>
          <w:sz w:val="18"/>
          <w:szCs w:val="18"/>
        </w:rPr>
      </w:pPr>
      <w:r w:rsidRPr="006E3441">
        <w:rPr>
          <w:sz w:val="18"/>
          <w:szCs w:val="18"/>
        </w:rPr>
        <w:t>Фролов С.С. Основы социологии: Учебное пособие. М., 2004.</w:t>
      </w:r>
    </w:p>
    <w:p w:rsidR="00EE57B0" w:rsidRPr="006E3441" w:rsidRDefault="00EE57B0" w:rsidP="00EE57B0">
      <w:pPr>
        <w:tabs>
          <w:tab w:val="decimal" w:pos="567"/>
          <w:tab w:val="left" w:pos="851"/>
        </w:tabs>
        <w:overflowPunct w:val="0"/>
        <w:autoSpaceDE w:val="0"/>
        <w:autoSpaceDN w:val="0"/>
        <w:adjustRightInd w:val="0"/>
        <w:ind w:left="567"/>
        <w:jc w:val="both"/>
        <w:rPr>
          <w:sz w:val="18"/>
          <w:szCs w:val="18"/>
        </w:rPr>
      </w:pPr>
    </w:p>
    <w:p w:rsidR="003C32E6" w:rsidRPr="006E3441" w:rsidRDefault="00EE57B0" w:rsidP="00EE57B0">
      <w:pPr>
        <w:tabs>
          <w:tab w:val="decimal" w:pos="567"/>
          <w:tab w:val="decimal" w:pos="993"/>
        </w:tabs>
        <w:overflowPunct w:val="0"/>
        <w:autoSpaceDE w:val="0"/>
        <w:autoSpaceDN w:val="0"/>
        <w:adjustRightInd w:val="0"/>
        <w:rPr>
          <w:b/>
          <w:sz w:val="18"/>
          <w:szCs w:val="18"/>
          <w:lang w:val="en-US"/>
        </w:rPr>
      </w:pPr>
      <w:proofErr w:type="gramStart"/>
      <w:r w:rsidRPr="006E3441">
        <w:rPr>
          <w:b/>
          <w:sz w:val="18"/>
          <w:szCs w:val="18"/>
          <w:lang w:val="en-US"/>
        </w:rPr>
        <w:t xml:space="preserve">Seminar </w:t>
      </w:r>
      <w:r w:rsidR="00CB3BA2">
        <w:rPr>
          <w:b/>
          <w:sz w:val="18"/>
          <w:szCs w:val="18"/>
          <w:lang w:val="en-US"/>
        </w:rPr>
        <w:t>1</w:t>
      </w:r>
      <w:r w:rsidR="003C32E6" w:rsidRPr="006E3441">
        <w:rPr>
          <w:b/>
          <w:sz w:val="18"/>
          <w:szCs w:val="18"/>
          <w:lang w:val="en-US"/>
        </w:rPr>
        <w:t>4.</w:t>
      </w:r>
      <w:proofErr w:type="gramEnd"/>
      <w:r w:rsidR="003C32E6" w:rsidRPr="006E3441">
        <w:rPr>
          <w:b/>
          <w:sz w:val="18"/>
          <w:szCs w:val="18"/>
          <w:lang w:val="en-US"/>
        </w:rPr>
        <w:t xml:space="preserve"> Sociology of a family and marriage</w:t>
      </w:r>
    </w:p>
    <w:p w:rsidR="003C32E6" w:rsidRPr="006E3441" w:rsidRDefault="003C32E6" w:rsidP="003C32E6">
      <w:pPr>
        <w:tabs>
          <w:tab w:val="decimal" w:pos="567"/>
          <w:tab w:val="decimal" w:pos="993"/>
        </w:tabs>
        <w:overflowPunct w:val="0"/>
        <w:autoSpaceDE w:val="0"/>
        <w:autoSpaceDN w:val="0"/>
        <w:adjustRightInd w:val="0"/>
        <w:jc w:val="center"/>
        <w:rPr>
          <w:b/>
          <w:sz w:val="18"/>
          <w:szCs w:val="18"/>
          <w:lang w:val="en-US"/>
        </w:rPr>
      </w:pP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b/>
          <w:sz w:val="18"/>
          <w:szCs w:val="18"/>
          <w:lang w:val="en-US"/>
        </w:rPr>
        <w:t>Occupation purpose:</w:t>
      </w:r>
      <w:r w:rsidRPr="006E3441">
        <w:rPr>
          <w:sz w:val="18"/>
          <w:szCs w:val="18"/>
          <w:lang w:val="en-US"/>
        </w:rPr>
        <w:t xml:space="preserve"> studying of a family as social institute and as social group; acquaintance to various forms of marriage; family </w:t>
      </w:r>
      <w:proofErr w:type="spellStart"/>
      <w:r w:rsidRPr="006E3441">
        <w:rPr>
          <w:sz w:val="18"/>
          <w:szCs w:val="18"/>
          <w:lang w:val="en-US"/>
        </w:rPr>
        <w:t>tipologization</w:t>
      </w:r>
      <w:proofErr w:type="spellEnd"/>
      <w:r w:rsidRPr="006E3441">
        <w:rPr>
          <w:sz w:val="18"/>
          <w:szCs w:val="18"/>
          <w:lang w:val="en-US"/>
        </w:rPr>
        <w:t>; analysis of structure of a family and intra family communications; identification of the main historical stages of evolution of a family; comparative analysis of models of a family.</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b/>
          <w:sz w:val="18"/>
          <w:szCs w:val="18"/>
          <w:lang w:val="en-US"/>
        </w:rPr>
        <w:t>Basic concepts:</w:t>
      </w:r>
      <w:r w:rsidRPr="006E3441">
        <w:rPr>
          <w:sz w:val="18"/>
          <w:szCs w:val="18"/>
          <w:lang w:val="en-US"/>
        </w:rPr>
        <w:t xml:space="preserve"> family, marriage, structure of a family, function of a family, life cycle of a family, stability of a family, divorce, matrimonial family, illegitimate family.</w:t>
      </w:r>
    </w:p>
    <w:p w:rsidR="003C32E6" w:rsidRPr="006E3441" w:rsidRDefault="003C32E6" w:rsidP="003C32E6">
      <w:pPr>
        <w:tabs>
          <w:tab w:val="decimal" w:pos="567"/>
          <w:tab w:val="decimal" w:pos="993"/>
        </w:tabs>
        <w:overflowPunct w:val="0"/>
        <w:autoSpaceDE w:val="0"/>
        <w:autoSpaceDN w:val="0"/>
        <w:adjustRightInd w:val="0"/>
        <w:jc w:val="both"/>
        <w:rPr>
          <w:b/>
          <w:sz w:val="18"/>
          <w:szCs w:val="18"/>
          <w:lang w:val="en-US"/>
        </w:rPr>
      </w:pPr>
      <w:r w:rsidRPr="006E3441">
        <w:rPr>
          <w:b/>
          <w:sz w:val="18"/>
          <w:szCs w:val="18"/>
          <w:lang w:val="en-US"/>
        </w:rPr>
        <w:t>Plan:</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1. Features of a family as social institute and small group.</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2. Structure of a family and marriage, function of a family.</w:t>
      </w:r>
    </w:p>
    <w:p w:rsidR="003C32E6" w:rsidRPr="006E3441" w:rsidRDefault="003C32E6" w:rsidP="003C32E6">
      <w:pPr>
        <w:tabs>
          <w:tab w:val="decimal" w:pos="567"/>
          <w:tab w:val="decimal" w:pos="993"/>
        </w:tabs>
        <w:overflowPunct w:val="0"/>
        <w:autoSpaceDE w:val="0"/>
        <w:autoSpaceDN w:val="0"/>
        <w:adjustRightInd w:val="0"/>
        <w:jc w:val="both"/>
        <w:rPr>
          <w:sz w:val="18"/>
          <w:szCs w:val="18"/>
          <w:lang w:val="en-US"/>
        </w:rPr>
      </w:pPr>
      <w:r w:rsidRPr="006E3441">
        <w:rPr>
          <w:sz w:val="18"/>
          <w:szCs w:val="18"/>
          <w:lang w:val="en-US"/>
        </w:rPr>
        <w:t>3. The main tendencies in development of the family and marriage relations of modern society.</w:t>
      </w:r>
    </w:p>
    <w:p w:rsidR="003C32E6" w:rsidRPr="000607E5" w:rsidRDefault="003C32E6" w:rsidP="003C32E6">
      <w:pPr>
        <w:tabs>
          <w:tab w:val="decimal" w:pos="567"/>
          <w:tab w:val="decimal" w:pos="993"/>
        </w:tabs>
        <w:overflowPunct w:val="0"/>
        <w:autoSpaceDE w:val="0"/>
        <w:autoSpaceDN w:val="0"/>
        <w:adjustRightInd w:val="0"/>
        <w:jc w:val="both"/>
        <w:rPr>
          <w:b/>
          <w:sz w:val="18"/>
          <w:szCs w:val="18"/>
        </w:rPr>
      </w:pPr>
      <w:r w:rsidRPr="006E3441">
        <w:rPr>
          <w:b/>
          <w:sz w:val="18"/>
          <w:szCs w:val="18"/>
          <w:lang w:val="en-US"/>
        </w:rPr>
        <w:t>Literature</w:t>
      </w:r>
      <w:r w:rsidRPr="000607E5">
        <w:rPr>
          <w:b/>
          <w:sz w:val="18"/>
          <w:szCs w:val="18"/>
        </w:rPr>
        <w:t>:</w:t>
      </w:r>
    </w:p>
    <w:p w:rsidR="003C32E6" w:rsidRPr="00CB3BA2" w:rsidRDefault="003C32E6" w:rsidP="000607E5">
      <w:pPr>
        <w:pStyle w:val="aa"/>
        <w:numPr>
          <w:ilvl w:val="0"/>
          <w:numId w:val="15"/>
        </w:numPr>
        <w:tabs>
          <w:tab w:val="left" w:pos="5730"/>
        </w:tabs>
        <w:spacing w:after="0" w:line="240" w:lineRule="auto"/>
        <w:jc w:val="both"/>
        <w:rPr>
          <w:rFonts w:ascii="Times New Roman" w:hAnsi="Times New Roman"/>
          <w:snapToGrid w:val="0"/>
          <w:sz w:val="18"/>
          <w:szCs w:val="18"/>
        </w:rPr>
      </w:pPr>
      <w:r w:rsidRPr="00CB3BA2">
        <w:rPr>
          <w:rFonts w:ascii="Times New Roman" w:hAnsi="Times New Roman"/>
          <w:snapToGrid w:val="0"/>
          <w:sz w:val="18"/>
          <w:szCs w:val="18"/>
        </w:rPr>
        <w:t>Антонов А.И., Медков В.М. Социология семьи. М., 1996.</w:t>
      </w:r>
    </w:p>
    <w:p w:rsidR="003C32E6" w:rsidRPr="00CB3BA2" w:rsidRDefault="003C32E6" w:rsidP="000607E5">
      <w:pPr>
        <w:pStyle w:val="ab"/>
        <w:numPr>
          <w:ilvl w:val="0"/>
          <w:numId w:val="15"/>
        </w:numPr>
        <w:tabs>
          <w:tab w:val="num" w:pos="851"/>
        </w:tabs>
        <w:contextualSpacing/>
        <w:jc w:val="both"/>
        <w:rPr>
          <w:rFonts w:ascii="Times New Roman" w:eastAsia="MS Mincho" w:hAnsi="Times New Roman" w:cs="Times New Roman"/>
          <w:sz w:val="18"/>
          <w:szCs w:val="18"/>
        </w:rPr>
      </w:pPr>
      <w:proofErr w:type="spellStart"/>
      <w:r w:rsidRPr="00CB3BA2">
        <w:rPr>
          <w:rFonts w:ascii="Times New Roman" w:eastAsia="MS Mincho" w:hAnsi="Times New Roman" w:cs="Times New Roman"/>
          <w:sz w:val="18"/>
          <w:szCs w:val="18"/>
        </w:rPr>
        <w:t>Бабосов</w:t>
      </w:r>
      <w:proofErr w:type="spellEnd"/>
      <w:r w:rsidRPr="00CB3BA2">
        <w:rPr>
          <w:rFonts w:ascii="Times New Roman" w:eastAsia="MS Mincho" w:hAnsi="Times New Roman" w:cs="Times New Roman"/>
          <w:sz w:val="18"/>
          <w:szCs w:val="18"/>
        </w:rPr>
        <w:t xml:space="preserve"> Е.М. Прикладная социология. Учеб</w:t>
      </w:r>
      <w:proofErr w:type="gramStart"/>
      <w:r w:rsidRPr="00CB3BA2">
        <w:rPr>
          <w:rFonts w:ascii="Times New Roman" w:eastAsia="MS Mincho" w:hAnsi="Times New Roman" w:cs="Times New Roman"/>
          <w:sz w:val="18"/>
          <w:szCs w:val="18"/>
        </w:rPr>
        <w:t>.</w:t>
      </w:r>
      <w:proofErr w:type="gramEnd"/>
      <w:r w:rsidRPr="00CB3BA2">
        <w:rPr>
          <w:rFonts w:ascii="Times New Roman" w:eastAsia="MS Mincho" w:hAnsi="Times New Roman" w:cs="Times New Roman"/>
          <w:sz w:val="18"/>
          <w:szCs w:val="18"/>
        </w:rPr>
        <w:t xml:space="preserve"> </w:t>
      </w:r>
      <w:proofErr w:type="gramStart"/>
      <w:r w:rsidRPr="00CB3BA2">
        <w:rPr>
          <w:rFonts w:ascii="Times New Roman" w:eastAsia="MS Mincho" w:hAnsi="Times New Roman" w:cs="Times New Roman"/>
          <w:sz w:val="18"/>
          <w:szCs w:val="18"/>
        </w:rPr>
        <w:t>п</w:t>
      </w:r>
      <w:proofErr w:type="gramEnd"/>
      <w:r w:rsidRPr="00CB3BA2">
        <w:rPr>
          <w:rFonts w:ascii="Times New Roman" w:eastAsia="MS Mincho" w:hAnsi="Times New Roman" w:cs="Times New Roman"/>
          <w:sz w:val="18"/>
          <w:szCs w:val="18"/>
        </w:rPr>
        <w:t>особие. - Минск: 2000.</w:t>
      </w:r>
    </w:p>
    <w:p w:rsidR="003C32E6" w:rsidRPr="00CB3BA2" w:rsidRDefault="000607E5" w:rsidP="000607E5">
      <w:pPr>
        <w:pStyle w:val="aa"/>
        <w:numPr>
          <w:ilvl w:val="0"/>
          <w:numId w:val="15"/>
        </w:numPr>
        <w:tabs>
          <w:tab w:val="decimal" w:pos="567"/>
          <w:tab w:val="num" w:pos="851"/>
        </w:tabs>
        <w:overflowPunct w:val="0"/>
        <w:autoSpaceDE w:val="0"/>
        <w:autoSpaceDN w:val="0"/>
        <w:adjustRightInd w:val="0"/>
        <w:jc w:val="both"/>
        <w:rPr>
          <w:rFonts w:ascii="Times New Roman" w:hAnsi="Times New Roman"/>
          <w:sz w:val="18"/>
          <w:szCs w:val="18"/>
        </w:rPr>
      </w:pPr>
      <w:r w:rsidRPr="00CB3BA2">
        <w:rPr>
          <w:rFonts w:ascii="Times New Roman" w:hAnsi="Times New Roman"/>
          <w:sz w:val="18"/>
          <w:szCs w:val="18"/>
        </w:rPr>
        <w:t xml:space="preserve">  </w:t>
      </w:r>
      <w:r w:rsidR="003C32E6" w:rsidRPr="00CB3BA2">
        <w:rPr>
          <w:rFonts w:ascii="Times New Roman" w:hAnsi="Times New Roman"/>
          <w:sz w:val="18"/>
          <w:szCs w:val="18"/>
        </w:rPr>
        <w:t xml:space="preserve">Кравченко А.И. Социология. Учебник для вузов. М., 2008. </w:t>
      </w:r>
    </w:p>
    <w:p w:rsidR="003C32E6" w:rsidRPr="00CB3BA2" w:rsidRDefault="000607E5" w:rsidP="000607E5">
      <w:pPr>
        <w:pStyle w:val="aa"/>
        <w:numPr>
          <w:ilvl w:val="0"/>
          <w:numId w:val="15"/>
        </w:numPr>
        <w:tabs>
          <w:tab w:val="decimal" w:pos="567"/>
          <w:tab w:val="num" w:pos="851"/>
        </w:tabs>
        <w:overflowPunct w:val="0"/>
        <w:autoSpaceDE w:val="0"/>
        <w:autoSpaceDN w:val="0"/>
        <w:adjustRightInd w:val="0"/>
        <w:jc w:val="both"/>
        <w:rPr>
          <w:rFonts w:ascii="Times New Roman" w:hAnsi="Times New Roman"/>
          <w:sz w:val="18"/>
          <w:szCs w:val="18"/>
        </w:rPr>
      </w:pPr>
      <w:r w:rsidRPr="00CB3BA2">
        <w:rPr>
          <w:rFonts w:ascii="Times New Roman" w:hAnsi="Times New Roman"/>
          <w:sz w:val="18"/>
          <w:szCs w:val="18"/>
          <w:lang w:val="en-US"/>
        </w:rPr>
        <w:t xml:space="preserve">  </w:t>
      </w:r>
      <w:proofErr w:type="spellStart"/>
      <w:r w:rsidR="003C32E6" w:rsidRPr="00CB3BA2">
        <w:rPr>
          <w:rFonts w:ascii="Times New Roman" w:hAnsi="Times New Roman"/>
          <w:sz w:val="18"/>
          <w:szCs w:val="18"/>
        </w:rPr>
        <w:t>Смелзер</w:t>
      </w:r>
      <w:proofErr w:type="spellEnd"/>
      <w:r w:rsidR="003C32E6" w:rsidRPr="00CB3BA2">
        <w:rPr>
          <w:rFonts w:ascii="Times New Roman" w:hAnsi="Times New Roman"/>
          <w:sz w:val="18"/>
          <w:szCs w:val="18"/>
        </w:rPr>
        <w:t xml:space="preserve"> Н. Социология. М., 1994.</w:t>
      </w:r>
    </w:p>
    <w:p w:rsidR="00EE57B0" w:rsidRPr="000607E5" w:rsidRDefault="00EE57B0" w:rsidP="00EE57B0">
      <w:pPr>
        <w:tabs>
          <w:tab w:val="num" w:pos="426"/>
        </w:tabs>
        <w:jc w:val="both"/>
        <w:rPr>
          <w:sz w:val="18"/>
          <w:szCs w:val="18"/>
        </w:rPr>
      </w:pPr>
    </w:p>
    <w:p w:rsidR="003C32E6" w:rsidRPr="006E3441" w:rsidRDefault="00EE57B0" w:rsidP="00EE57B0">
      <w:pPr>
        <w:tabs>
          <w:tab w:val="decimal" w:pos="567"/>
          <w:tab w:val="decimal" w:pos="851"/>
        </w:tabs>
        <w:overflowPunct w:val="0"/>
        <w:autoSpaceDE w:val="0"/>
        <w:autoSpaceDN w:val="0"/>
        <w:adjustRightInd w:val="0"/>
        <w:rPr>
          <w:b/>
          <w:sz w:val="18"/>
          <w:szCs w:val="18"/>
          <w:lang w:val="en-US"/>
        </w:rPr>
      </w:pPr>
      <w:proofErr w:type="gramStart"/>
      <w:r w:rsidRPr="006E3441">
        <w:rPr>
          <w:b/>
          <w:sz w:val="18"/>
          <w:szCs w:val="18"/>
          <w:lang w:val="en-US"/>
        </w:rPr>
        <w:t xml:space="preserve">Seminar </w:t>
      </w:r>
      <w:r w:rsidR="003C32E6" w:rsidRPr="006E3441">
        <w:rPr>
          <w:b/>
          <w:sz w:val="18"/>
          <w:szCs w:val="18"/>
          <w:lang w:val="en-US"/>
        </w:rPr>
        <w:t>15.</w:t>
      </w:r>
      <w:proofErr w:type="gramEnd"/>
      <w:r w:rsidR="003C32E6" w:rsidRPr="006E3441">
        <w:rPr>
          <w:b/>
          <w:sz w:val="18"/>
          <w:szCs w:val="18"/>
          <w:lang w:val="en-US"/>
        </w:rPr>
        <w:t xml:space="preserve">  Technique and technology of concrete sociological researches</w:t>
      </w:r>
    </w:p>
    <w:p w:rsidR="003C32E6" w:rsidRPr="006E3441" w:rsidRDefault="003C32E6" w:rsidP="003C32E6">
      <w:pPr>
        <w:tabs>
          <w:tab w:val="decimal" w:pos="567"/>
          <w:tab w:val="decimal" w:pos="851"/>
        </w:tabs>
        <w:overflowPunct w:val="0"/>
        <w:autoSpaceDE w:val="0"/>
        <w:autoSpaceDN w:val="0"/>
        <w:adjustRightInd w:val="0"/>
        <w:jc w:val="center"/>
        <w:rPr>
          <w:b/>
          <w:sz w:val="18"/>
          <w:szCs w:val="18"/>
          <w:lang w:val="en-US"/>
        </w:rPr>
      </w:pPr>
    </w:p>
    <w:p w:rsidR="003C32E6" w:rsidRPr="006E3441" w:rsidRDefault="003C32E6" w:rsidP="003C32E6">
      <w:pPr>
        <w:tabs>
          <w:tab w:val="decimal" w:pos="567"/>
          <w:tab w:val="decimal" w:pos="851"/>
        </w:tabs>
        <w:overflowPunct w:val="0"/>
        <w:autoSpaceDE w:val="0"/>
        <w:autoSpaceDN w:val="0"/>
        <w:adjustRightInd w:val="0"/>
        <w:jc w:val="both"/>
        <w:rPr>
          <w:sz w:val="18"/>
          <w:szCs w:val="18"/>
          <w:lang w:val="en-US"/>
        </w:rPr>
      </w:pPr>
      <w:r w:rsidRPr="006E3441">
        <w:rPr>
          <w:b/>
          <w:sz w:val="18"/>
          <w:szCs w:val="18"/>
          <w:lang w:val="en-US"/>
        </w:rPr>
        <w:t>Occupation purpose:</w:t>
      </w:r>
      <w:r w:rsidRPr="006E3441">
        <w:rPr>
          <w:sz w:val="18"/>
          <w:szCs w:val="18"/>
          <w:lang w:val="en-US"/>
        </w:rPr>
        <w:t xml:space="preserve"> acquaintance to main types of applied sociological researches, studying of a technique of preparation and carrying out applied sociological researches, formation of ideas of the main methods of collecting, processing and synthesis of sociological data.</w:t>
      </w:r>
    </w:p>
    <w:p w:rsidR="00EE57B0" w:rsidRPr="006E3441" w:rsidRDefault="003C32E6" w:rsidP="003C32E6">
      <w:pPr>
        <w:tabs>
          <w:tab w:val="decimal" w:pos="567"/>
          <w:tab w:val="decimal" w:pos="851"/>
        </w:tabs>
        <w:overflowPunct w:val="0"/>
        <w:autoSpaceDE w:val="0"/>
        <w:autoSpaceDN w:val="0"/>
        <w:adjustRightInd w:val="0"/>
        <w:jc w:val="both"/>
        <w:rPr>
          <w:sz w:val="18"/>
          <w:szCs w:val="18"/>
          <w:lang w:val="en-US"/>
        </w:rPr>
      </w:pPr>
      <w:r w:rsidRPr="006E3441">
        <w:rPr>
          <w:b/>
          <w:sz w:val="18"/>
          <w:szCs w:val="18"/>
          <w:lang w:val="en-US"/>
        </w:rPr>
        <w:t>Basic concepts:</w:t>
      </w:r>
      <w:r w:rsidRPr="006E3441">
        <w:rPr>
          <w:sz w:val="18"/>
          <w:szCs w:val="18"/>
          <w:lang w:val="en-US"/>
        </w:rPr>
        <w:t xml:space="preserve"> supervision, analysis of documents, expert appreciation, experiment, poll, general and sample, representativeness, program and plan of research, hypothesis, quantitative and qualitative methods of the analysis and synthesis of data. </w:t>
      </w:r>
    </w:p>
    <w:p w:rsidR="003C32E6" w:rsidRPr="006E3441" w:rsidRDefault="003C32E6" w:rsidP="003C32E6">
      <w:pPr>
        <w:tabs>
          <w:tab w:val="decimal" w:pos="567"/>
          <w:tab w:val="decimal" w:pos="851"/>
        </w:tabs>
        <w:overflowPunct w:val="0"/>
        <w:autoSpaceDE w:val="0"/>
        <w:autoSpaceDN w:val="0"/>
        <w:adjustRightInd w:val="0"/>
        <w:jc w:val="both"/>
        <w:rPr>
          <w:b/>
          <w:sz w:val="18"/>
          <w:szCs w:val="18"/>
          <w:lang w:val="en-US"/>
        </w:rPr>
      </w:pPr>
      <w:r w:rsidRPr="006E3441">
        <w:rPr>
          <w:b/>
          <w:sz w:val="18"/>
          <w:szCs w:val="18"/>
          <w:lang w:val="en-US"/>
        </w:rPr>
        <w:t>Plan:</w:t>
      </w:r>
    </w:p>
    <w:p w:rsidR="003C32E6" w:rsidRPr="006E3441" w:rsidRDefault="003C32E6" w:rsidP="003C32E6">
      <w:pPr>
        <w:tabs>
          <w:tab w:val="decimal" w:pos="567"/>
          <w:tab w:val="decimal" w:pos="851"/>
        </w:tabs>
        <w:overflowPunct w:val="0"/>
        <w:autoSpaceDE w:val="0"/>
        <w:autoSpaceDN w:val="0"/>
        <w:adjustRightInd w:val="0"/>
        <w:jc w:val="both"/>
        <w:rPr>
          <w:sz w:val="18"/>
          <w:szCs w:val="18"/>
          <w:lang w:val="en-US"/>
        </w:rPr>
      </w:pPr>
      <w:r w:rsidRPr="006E3441">
        <w:rPr>
          <w:sz w:val="18"/>
          <w:szCs w:val="18"/>
          <w:lang w:val="en-US"/>
        </w:rPr>
        <w:t xml:space="preserve">1. Sociological research and its types. </w:t>
      </w:r>
      <w:proofErr w:type="gramStart"/>
      <w:r w:rsidRPr="006E3441">
        <w:rPr>
          <w:sz w:val="18"/>
          <w:szCs w:val="18"/>
          <w:lang w:val="en-US"/>
        </w:rPr>
        <w:t>Program of sociological research.</w:t>
      </w:r>
      <w:proofErr w:type="gramEnd"/>
    </w:p>
    <w:p w:rsidR="003C32E6" w:rsidRPr="006E3441" w:rsidRDefault="003C32E6" w:rsidP="003C32E6">
      <w:pPr>
        <w:tabs>
          <w:tab w:val="decimal" w:pos="567"/>
          <w:tab w:val="decimal" w:pos="851"/>
        </w:tabs>
        <w:overflowPunct w:val="0"/>
        <w:autoSpaceDE w:val="0"/>
        <w:autoSpaceDN w:val="0"/>
        <w:adjustRightInd w:val="0"/>
        <w:jc w:val="both"/>
        <w:rPr>
          <w:sz w:val="18"/>
          <w:szCs w:val="18"/>
          <w:lang w:val="en-US"/>
        </w:rPr>
      </w:pPr>
      <w:r w:rsidRPr="006E3441">
        <w:rPr>
          <w:sz w:val="18"/>
          <w:szCs w:val="18"/>
          <w:lang w:val="en-US"/>
        </w:rPr>
        <w:t>2. Methods of collection of information in sociology (poll, a method of the analysis of documents, supervision, experiment).</w:t>
      </w:r>
    </w:p>
    <w:p w:rsidR="003C32E6" w:rsidRPr="006E3441" w:rsidRDefault="003C32E6" w:rsidP="003C32E6">
      <w:pPr>
        <w:tabs>
          <w:tab w:val="decimal" w:pos="567"/>
          <w:tab w:val="decimal" w:pos="851"/>
        </w:tabs>
        <w:overflowPunct w:val="0"/>
        <w:autoSpaceDE w:val="0"/>
        <w:autoSpaceDN w:val="0"/>
        <w:adjustRightInd w:val="0"/>
        <w:jc w:val="both"/>
        <w:rPr>
          <w:b/>
          <w:sz w:val="18"/>
          <w:szCs w:val="18"/>
          <w:lang w:val="en-US"/>
        </w:rPr>
      </w:pPr>
      <w:r w:rsidRPr="006E3441">
        <w:rPr>
          <w:b/>
          <w:sz w:val="18"/>
          <w:szCs w:val="18"/>
          <w:lang w:val="en-US"/>
        </w:rPr>
        <w:t>Literature:</w:t>
      </w:r>
    </w:p>
    <w:p w:rsidR="003C32E6" w:rsidRPr="006E3441" w:rsidRDefault="003C32E6" w:rsidP="003C32E6">
      <w:pPr>
        <w:pStyle w:val="aa"/>
        <w:numPr>
          <w:ilvl w:val="0"/>
          <w:numId w:val="14"/>
        </w:numPr>
        <w:tabs>
          <w:tab w:val="decimal" w:pos="567"/>
          <w:tab w:val="decimal" w:pos="851"/>
        </w:tabs>
        <w:overflowPunct w:val="0"/>
        <w:autoSpaceDE w:val="0"/>
        <w:autoSpaceDN w:val="0"/>
        <w:adjustRightInd w:val="0"/>
        <w:spacing w:after="0" w:line="240" w:lineRule="auto"/>
        <w:ind w:left="0" w:firstLine="567"/>
        <w:jc w:val="both"/>
        <w:rPr>
          <w:rFonts w:ascii="Times New Roman" w:hAnsi="Times New Roman"/>
          <w:sz w:val="18"/>
          <w:szCs w:val="18"/>
        </w:rPr>
      </w:pPr>
      <w:proofErr w:type="spellStart"/>
      <w:r w:rsidRPr="006E3441">
        <w:rPr>
          <w:rFonts w:ascii="Times New Roman" w:hAnsi="Times New Roman"/>
          <w:sz w:val="18"/>
          <w:szCs w:val="18"/>
        </w:rPr>
        <w:t>Здравомыслов</w:t>
      </w:r>
      <w:proofErr w:type="spellEnd"/>
      <w:r w:rsidRPr="006E3441">
        <w:rPr>
          <w:rFonts w:ascii="Times New Roman" w:hAnsi="Times New Roman"/>
          <w:sz w:val="18"/>
          <w:szCs w:val="18"/>
        </w:rPr>
        <w:t xml:space="preserve"> А.Г. Методология и процедура в социологическом исследовании. М., 1989.</w:t>
      </w:r>
    </w:p>
    <w:p w:rsidR="003C32E6" w:rsidRPr="006E3441" w:rsidRDefault="003C32E6" w:rsidP="003C32E6">
      <w:pPr>
        <w:pStyle w:val="aa"/>
        <w:numPr>
          <w:ilvl w:val="0"/>
          <w:numId w:val="14"/>
        </w:numPr>
        <w:tabs>
          <w:tab w:val="decimal" w:pos="567"/>
          <w:tab w:val="decimal" w:pos="851"/>
        </w:tabs>
        <w:overflowPunct w:val="0"/>
        <w:autoSpaceDE w:val="0"/>
        <w:autoSpaceDN w:val="0"/>
        <w:adjustRightInd w:val="0"/>
        <w:spacing w:after="0" w:line="240" w:lineRule="auto"/>
        <w:ind w:hanging="483"/>
        <w:jc w:val="both"/>
        <w:rPr>
          <w:rFonts w:ascii="Times New Roman" w:hAnsi="Times New Roman"/>
          <w:sz w:val="18"/>
          <w:szCs w:val="18"/>
        </w:rPr>
      </w:pPr>
      <w:r w:rsidRPr="006E3441">
        <w:rPr>
          <w:rFonts w:ascii="Times New Roman" w:hAnsi="Times New Roman"/>
          <w:sz w:val="18"/>
          <w:szCs w:val="18"/>
        </w:rPr>
        <w:t xml:space="preserve">Кравченко А.И. Социология: Учебник  для вузов. М., 2008. </w:t>
      </w:r>
    </w:p>
    <w:p w:rsidR="003C32E6" w:rsidRPr="006E3441" w:rsidRDefault="003C32E6" w:rsidP="003C32E6">
      <w:pPr>
        <w:pStyle w:val="aa"/>
        <w:numPr>
          <w:ilvl w:val="0"/>
          <w:numId w:val="14"/>
        </w:numPr>
        <w:tabs>
          <w:tab w:val="decimal" w:pos="567"/>
          <w:tab w:val="decimal" w:pos="851"/>
        </w:tabs>
        <w:overflowPunct w:val="0"/>
        <w:autoSpaceDE w:val="0"/>
        <w:autoSpaceDN w:val="0"/>
        <w:adjustRightInd w:val="0"/>
        <w:spacing w:after="0" w:line="240" w:lineRule="auto"/>
        <w:ind w:left="0" w:firstLine="567"/>
        <w:jc w:val="both"/>
        <w:rPr>
          <w:rFonts w:ascii="Times New Roman" w:hAnsi="Times New Roman"/>
          <w:sz w:val="18"/>
          <w:szCs w:val="18"/>
        </w:rPr>
      </w:pPr>
      <w:r w:rsidRPr="006E3441">
        <w:rPr>
          <w:rFonts w:ascii="Times New Roman" w:hAnsi="Times New Roman"/>
          <w:sz w:val="18"/>
          <w:szCs w:val="18"/>
        </w:rPr>
        <w:t>Ядов В.А. Социологическое  исследование: методология, методика, программа, методы. Самара, 1999.</w:t>
      </w:r>
    </w:p>
    <w:p w:rsidR="003C32E6" w:rsidRPr="006E3441" w:rsidRDefault="003C32E6" w:rsidP="003C32E6">
      <w:pPr>
        <w:pStyle w:val="aa"/>
        <w:numPr>
          <w:ilvl w:val="0"/>
          <w:numId w:val="14"/>
        </w:numPr>
        <w:tabs>
          <w:tab w:val="decimal" w:pos="567"/>
          <w:tab w:val="decimal" w:pos="851"/>
        </w:tabs>
        <w:overflowPunct w:val="0"/>
        <w:autoSpaceDE w:val="0"/>
        <w:autoSpaceDN w:val="0"/>
        <w:adjustRightInd w:val="0"/>
        <w:spacing w:after="0" w:line="240" w:lineRule="auto"/>
        <w:ind w:left="0" w:firstLine="567"/>
        <w:jc w:val="both"/>
        <w:rPr>
          <w:rFonts w:ascii="Times New Roman" w:hAnsi="Times New Roman"/>
          <w:sz w:val="18"/>
          <w:szCs w:val="18"/>
        </w:rPr>
      </w:pPr>
      <w:r w:rsidRPr="006E3441">
        <w:rPr>
          <w:rFonts w:ascii="Times New Roman" w:hAnsi="Times New Roman"/>
          <w:sz w:val="18"/>
          <w:szCs w:val="18"/>
        </w:rPr>
        <w:t>Ядов В.А. Стратегия социологического исследования. М., 1989.</w:t>
      </w:r>
    </w:p>
    <w:p w:rsidR="003C32E6" w:rsidRPr="006E3441" w:rsidRDefault="003C32E6" w:rsidP="003C32E6">
      <w:pPr>
        <w:tabs>
          <w:tab w:val="decimal" w:pos="567"/>
          <w:tab w:val="decimal" w:pos="851"/>
        </w:tabs>
        <w:overflowPunct w:val="0"/>
        <w:autoSpaceDE w:val="0"/>
        <w:autoSpaceDN w:val="0"/>
        <w:adjustRightInd w:val="0"/>
        <w:jc w:val="both"/>
        <w:rPr>
          <w:sz w:val="18"/>
          <w:szCs w:val="18"/>
          <w:lang w:val="en-US"/>
        </w:rPr>
      </w:pPr>
    </w:p>
    <w:p w:rsidR="003C32E6" w:rsidRPr="006E3441" w:rsidRDefault="003C32E6" w:rsidP="003C32E6">
      <w:pPr>
        <w:rPr>
          <w:sz w:val="18"/>
          <w:szCs w:val="18"/>
        </w:rPr>
      </w:pPr>
    </w:p>
    <w:p w:rsidR="003C32E6" w:rsidRPr="006E3441" w:rsidRDefault="003C32E6" w:rsidP="003C32E6">
      <w:pPr>
        <w:rPr>
          <w:sz w:val="18"/>
          <w:szCs w:val="18"/>
        </w:rPr>
      </w:pPr>
    </w:p>
    <w:p w:rsidR="003C32E6" w:rsidRPr="006E3441" w:rsidRDefault="003C32E6" w:rsidP="003C32E6">
      <w:pPr>
        <w:rPr>
          <w:sz w:val="18"/>
          <w:szCs w:val="18"/>
        </w:rPr>
      </w:pPr>
    </w:p>
    <w:p w:rsidR="003C32E6" w:rsidRPr="006E3441" w:rsidRDefault="003C32E6" w:rsidP="003C32E6">
      <w:pPr>
        <w:rPr>
          <w:sz w:val="18"/>
          <w:szCs w:val="18"/>
        </w:rPr>
      </w:pPr>
    </w:p>
    <w:p w:rsidR="003C32E6" w:rsidRPr="006E3441" w:rsidRDefault="003C32E6" w:rsidP="003C32E6">
      <w:pPr>
        <w:rPr>
          <w:sz w:val="18"/>
          <w:szCs w:val="18"/>
        </w:rPr>
      </w:pPr>
    </w:p>
    <w:p w:rsidR="003C32E6" w:rsidRPr="006E3441" w:rsidRDefault="003C32E6" w:rsidP="003C32E6">
      <w:pPr>
        <w:rPr>
          <w:sz w:val="18"/>
          <w:szCs w:val="18"/>
        </w:rPr>
      </w:pPr>
    </w:p>
    <w:p w:rsidR="003C32E6" w:rsidRPr="006E3441" w:rsidRDefault="003C32E6" w:rsidP="003C32E6">
      <w:pPr>
        <w:tabs>
          <w:tab w:val="decimal" w:pos="567"/>
          <w:tab w:val="decimal" w:pos="993"/>
        </w:tabs>
        <w:overflowPunct w:val="0"/>
        <w:autoSpaceDE w:val="0"/>
        <w:autoSpaceDN w:val="0"/>
        <w:adjustRightInd w:val="0"/>
        <w:jc w:val="both"/>
        <w:rPr>
          <w:sz w:val="18"/>
          <w:szCs w:val="18"/>
        </w:rPr>
      </w:pPr>
    </w:p>
    <w:p w:rsidR="003C32E6" w:rsidRPr="006E3441" w:rsidRDefault="003C32E6" w:rsidP="003C32E6">
      <w:pPr>
        <w:rPr>
          <w:sz w:val="18"/>
          <w:szCs w:val="18"/>
        </w:rPr>
      </w:pPr>
    </w:p>
    <w:p w:rsidR="003C32E6" w:rsidRPr="006E3441" w:rsidRDefault="003C32E6" w:rsidP="003C32E6">
      <w:pPr>
        <w:rPr>
          <w:sz w:val="18"/>
          <w:szCs w:val="18"/>
        </w:rPr>
      </w:pPr>
    </w:p>
    <w:p w:rsidR="003C32E6" w:rsidRPr="006E3441" w:rsidRDefault="003C32E6" w:rsidP="003C32E6">
      <w:pPr>
        <w:pStyle w:val="a3"/>
        <w:spacing w:after="0"/>
        <w:rPr>
          <w:sz w:val="18"/>
          <w:szCs w:val="18"/>
        </w:rPr>
      </w:pPr>
    </w:p>
    <w:p w:rsidR="003C32E6" w:rsidRPr="006E3441" w:rsidRDefault="003C32E6" w:rsidP="003C32E6">
      <w:pPr>
        <w:rPr>
          <w:sz w:val="18"/>
          <w:szCs w:val="18"/>
        </w:rPr>
      </w:pPr>
    </w:p>
    <w:p w:rsidR="003C32E6" w:rsidRPr="006E3441" w:rsidRDefault="003C32E6" w:rsidP="003C32E6">
      <w:pPr>
        <w:pStyle w:val="5"/>
        <w:spacing w:before="0" w:after="0"/>
        <w:ind w:firstLine="708"/>
        <w:rPr>
          <w:i w:val="0"/>
          <w:sz w:val="18"/>
          <w:szCs w:val="18"/>
        </w:rPr>
      </w:pPr>
    </w:p>
    <w:p w:rsidR="003C32E6" w:rsidRPr="006E3441" w:rsidRDefault="003C32E6" w:rsidP="003C32E6">
      <w:pPr>
        <w:rPr>
          <w:sz w:val="18"/>
          <w:szCs w:val="18"/>
        </w:rPr>
      </w:pPr>
    </w:p>
    <w:p w:rsidR="003C32E6" w:rsidRPr="006E3441" w:rsidRDefault="003C32E6" w:rsidP="003C32E6">
      <w:pPr>
        <w:widowControl w:val="0"/>
        <w:tabs>
          <w:tab w:val="num" w:pos="1080"/>
        </w:tabs>
        <w:autoSpaceDE w:val="0"/>
        <w:autoSpaceDN w:val="0"/>
        <w:adjustRightInd w:val="0"/>
        <w:ind w:left="360"/>
        <w:jc w:val="both"/>
        <w:rPr>
          <w:sz w:val="18"/>
          <w:szCs w:val="18"/>
        </w:rPr>
      </w:pPr>
    </w:p>
    <w:p w:rsidR="003C32E6" w:rsidRPr="006E3441" w:rsidRDefault="003C32E6" w:rsidP="003C32E6">
      <w:pPr>
        <w:rPr>
          <w:sz w:val="18"/>
          <w:szCs w:val="18"/>
        </w:rPr>
      </w:pPr>
    </w:p>
    <w:p w:rsidR="003C32E6" w:rsidRPr="006E3441" w:rsidRDefault="003C32E6" w:rsidP="003C32E6">
      <w:pPr>
        <w:jc w:val="both"/>
        <w:rPr>
          <w:sz w:val="18"/>
          <w:szCs w:val="18"/>
        </w:rPr>
      </w:pPr>
    </w:p>
    <w:p w:rsidR="003C32E6" w:rsidRPr="006E3441" w:rsidRDefault="003C32E6" w:rsidP="003C32E6">
      <w:pPr>
        <w:pStyle w:val="a3"/>
        <w:spacing w:after="0"/>
        <w:jc w:val="both"/>
        <w:rPr>
          <w:sz w:val="18"/>
          <w:szCs w:val="18"/>
          <w:lang w:val="en-US"/>
        </w:rPr>
      </w:pPr>
      <w:r w:rsidRPr="006E3441">
        <w:rPr>
          <w:sz w:val="18"/>
          <w:szCs w:val="18"/>
          <w:lang w:val="en-US"/>
        </w:rPr>
        <w:t>.</w:t>
      </w:r>
    </w:p>
    <w:p w:rsidR="003C32E6" w:rsidRPr="006E3441" w:rsidRDefault="003C32E6" w:rsidP="003C32E6">
      <w:pPr>
        <w:pStyle w:val="a3"/>
        <w:spacing w:after="0"/>
        <w:jc w:val="both"/>
        <w:rPr>
          <w:sz w:val="18"/>
          <w:szCs w:val="18"/>
          <w:lang w:val="en-US"/>
        </w:rPr>
      </w:pPr>
    </w:p>
    <w:p w:rsidR="003C32E6" w:rsidRPr="006E3441" w:rsidRDefault="003C32E6" w:rsidP="003C32E6">
      <w:pPr>
        <w:pStyle w:val="a3"/>
        <w:spacing w:after="0"/>
        <w:rPr>
          <w:sz w:val="18"/>
          <w:szCs w:val="18"/>
        </w:rPr>
      </w:pPr>
    </w:p>
    <w:p w:rsidR="003C32E6" w:rsidRPr="006E3441" w:rsidRDefault="003C32E6" w:rsidP="003C32E6">
      <w:pPr>
        <w:pStyle w:val="5"/>
        <w:spacing w:before="0" w:after="0"/>
        <w:ind w:firstLine="708"/>
        <w:rPr>
          <w:i w:val="0"/>
          <w:sz w:val="18"/>
          <w:szCs w:val="18"/>
          <w:lang w:val="en-US"/>
        </w:rPr>
      </w:pPr>
    </w:p>
    <w:p w:rsidR="003C32E6" w:rsidRPr="006E3441" w:rsidRDefault="003C32E6" w:rsidP="003C32E6">
      <w:pPr>
        <w:pStyle w:val="5"/>
        <w:spacing w:before="0" w:after="0"/>
        <w:rPr>
          <w:i w:val="0"/>
          <w:sz w:val="18"/>
          <w:szCs w:val="18"/>
          <w:lang w:val="en-US"/>
        </w:rPr>
      </w:pPr>
    </w:p>
    <w:sectPr w:rsidR="003C32E6" w:rsidRPr="006E3441" w:rsidSect="006E3441">
      <w:footerReference w:type="even" r:id="rId7"/>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A50" w:rsidRDefault="00316A50" w:rsidP="00DF74E3">
      <w:r>
        <w:separator/>
      </w:r>
    </w:p>
  </w:endnote>
  <w:endnote w:type="continuationSeparator" w:id="0">
    <w:p w:rsidR="00316A50" w:rsidRDefault="00316A50" w:rsidP="00DF74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2E6" w:rsidRDefault="002C1D7C">
    <w:pPr>
      <w:pStyle w:val="a5"/>
      <w:framePr w:wrap="around" w:vAnchor="text" w:hAnchor="margin" w:xAlign="center" w:y="1"/>
      <w:rPr>
        <w:rStyle w:val="a7"/>
      </w:rPr>
    </w:pPr>
    <w:r>
      <w:rPr>
        <w:rStyle w:val="a7"/>
      </w:rPr>
      <w:fldChar w:fldCharType="begin"/>
    </w:r>
    <w:r w:rsidR="003C32E6">
      <w:rPr>
        <w:rStyle w:val="a7"/>
      </w:rPr>
      <w:instrText xml:space="preserve">PAGE  </w:instrText>
    </w:r>
    <w:r>
      <w:rPr>
        <w:rStyle w:val="a7"/>
      </w:rPr>
      <w:fldChar w:fldCharType="end"/>
    </w:r>
  </w:p>
  <w:p w:rsidR="003C32E6" w:rsidRDefault="003C32E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A50" w:rsidRDefault="00316A50" w:rsidP="00DF74E3">
      <w:r>
        <w:separator/>
      </w:r>
    </w:p>
  </w:footnote>
  <w:footnote w:type="continuationSeparator" w:id="0">
    <w:p w:rsidR="00316A50" w:rsidRDefault="00316A50" w:rsidP="00DF74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F2EEA"/>
    <w:multiLevelType w:val="hybridMultilevel"/>
    <w:tmpl w:val="1A186A7E"/>
    <w:lvl w:ilvl="0" w:tplc="0419000F">
      <w:start w:val="1"/>
      <w:numFmt w:val="decimal"/>
      <w:lvlText w:val="%1."/>
      <w:lvlJc w:val="left"/>
      <w:pPr>
        <w:ind w:left="1050" w:hanging="360"/>
      </w:p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
    <w:nsid w:val="20837367"/>
    <w:multiLevelType w:val="hybridMultilevel"/>
    <w:tmpl w:val="0116E8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77973FE"/>
    <w:multiLevelType w:val="multilevel"/>
    <w:tmpl w:val="8F8A1C92"/>
    <w:lvl w:ilvl="0">
      <w:start w:val="1"/>
      <w:numFmt w:val="decimal"/>
      <w:lvlText w:val="%1."/>
      <w:lvlJc w:val="left"/>
      <w:pPr>
        <w:tabs>
          <w:tab w:val="num" w:pos="360"/>
        </w:tabs>
      </w:pPr>
      <w:rPr>
        <w:rFonts w:ascii="Times New Roman" w:hAnsi="Times New Roman" w:cs="Times New Roman" w:hint="default"/>
        <w:b w:val="0"/>
        <w:bCs/>
        <w:i w:val="0"/>
        <w:iCs w:val="0"/>
        <w:sz w:val="28"/>
        <w:szCs w:val="28"/>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C72492C"/>
    <w:multiLevelType w:val="hybridMultilevel"/>
    <w:tmpl w:val="C308AB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34833C6F"/>
    <w:multiLevelType w:val="multilevel"/>
    <w:tmpl w:val="9EA6C202"/>
    <w:lvl w:ilvl="0">
      <w:start w:val="1"/>
      <w:numFmt w:val="decimal"/>
      <w:lvlText w:val="%1."/>
      <w:legacy w:legacy="1" w:legacySpace="120" w:legacyIndent="360"/>
      <w:lvlJc w:val="left"/>
      <w:pPr>
        <w:ind w:left="360" w:hanging="360"/>
      </w:pPr>
    </w:lvl>
    <w:lvl w:ilvl="1">
      <w:start w:val="1"/>
      <w:numFmt w:val="decimal"/>
      <w:lvlText w:val="%2."/>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5">
    <w:nsid w:val="3B5E3A20"/>
    <w:multiLevelType w:val="hybridMultilevel"/>
    <w:tmpl w:val="3FDC4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D90047"/>
    <w:multiLevelType w:val="hybridMultilevel"/>
    <w:tmpl w:val="A4B2A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B449FB"/>
    <w:multiLevelType w:val="hybridMultilevel"/>
    <w:tmpl w:val="D1E84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01163F"/>
    <w:multiLevelType w:val="hybridMultilevel"/>
    <w:tmpl w:val="27EA91DA"/>
    <w:lvl w:ilvl="0" w:tplc="D01A22EE">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A3066F7"/>
    <w:multiLevelType w:val="hybridMultilevel"/>
    <w:tmpl w:val="D818B372"/>
    <w:lvl w:ilvl="0" w:tplc="D01A22EE">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00C3505"/>
    <w:multiLevelType w:val="hybridMultilevel"/>
    <w:tmpl w:val="74068BBA"/>
    <w:lvl w:ilvl="0" w:tplc="D01A22EE">
      <w:start w:val="1"/>
      <w:numFmt w:val="decimal"/>
      <w:lvlText w:val="%1."/>
      <w:lvlJc w:val="left"/>
      <w:pPr>
        <w:tabs>
          <w:tab w:val="num" w:pos="928"/>
        </w:tabs>
        <w:ind w:left="928" w:hanging="360"/>
      </w:pPr>
    </w:lvl>
    <w:lvl w:ilvl="1" w:tplc="04190019">
      <w:start w:val="1"/>
      <w:numFmt w:val="decimal"/>
      <w:lvlText w:val="%2."/>
      <w:lvlJc w:val="left"/>
      <w:pPr>
        <w:tabs>
          <w:tab w:val="num" w:pos="1300"/>
        </w:tabs>
        <w:ind w:left="1300" w:hanging="360"/>
      </w:pPr>
    </w:lvl>
    <w:lvl w:ilvl="2" w:tplc="0419001B">
      <w:start w:val="1"/>
      <w:numFmt w:val="decimal"/>
      <w:lvlText w:val="%3."/>
      <w:lvlJc w:val="left"/>
      <w:pPr>
        <w:tabs>
          <w:tab w:val="num" w:pos="2020"/>
        </w:tabs>
        <w:ind w:left="2020" w:hanging="360"/>
      </w:pPr>
    </w:lvl>
    <w:lvl w:ilvl="3" w:tplc="0419000F">
      <w:start w:val="1"/>
      <w:numFmt w:val="decimal"/>
      <w:lvlText w:val="%4."/>
      <w:lvlJc w:val="left"/>
      <w:pPr>
        <w:tabs>
          <w:tab w:val="num" w:pos="2740"/>
        </w:tabs>
        <w:ind w:left="2740" w:hanging="360"/>
      </w:pPr>
    </w:lvl>
    <w:lvl w:ilvl="4" w:tplc="04190019">
      <w:start w:val="1"/>
      <w:numFmt w:val="decimal"/>
      <w:lvlText w:val="%5."/>
      <w:lvlJc w:val="left"/>
      <w:pPr>
        <w:tabs>
          <w:tab w:val="num" w:pos="3460"/>
        </w:tabs>
        <w:ind w:left="3460" w:hanging="360"/>
      </w:pPr>
    </w:lvl>
    <w:lvl w:ilvl="5" w:tplc="0419001B">
      <w:start w:val="1"/>
      <w:numFmt w:val="decimal"/>
      <w:lvlText w:val="%6."/>
      <w:lvlJc w:val="left"/>
      <w:pPr>
        <w:tabs>
          <w:tab w:val="num" w:pos="4180"/>
        </w:tabs>
        <w:ind w:left="4180" w:hanging="360"/>
      </w:pPr>
    </w:lvl>
    <w:lvl w:ilvl="6" w:tplc="0419000F">
      <w:start w:val="1"/>
      <w:numFmt w:val="decimal"/>
      <w:lvlText w:val="%7."/>
      <w:lvlJc w:val="left"/>
      <w:pPr>
        <w:tabs>
          <w:tab w:val="num" w:pos="4900"/>
        </w:tabs>
        <w:ind w:left="4900" w:hanging="360"/>
      </w:pPr>
    </w:lvl>
    <w:lvl w:ilvl="7" w:tplc="04190019">
      <w:start w:val="1"/>
      <w:numFmt w:val="decimal"/>
      <w:lvlText w:val="%8."/>
      <w:lvlJc w:val="left"/>
      <w:pPr>
        <w:tabs>
          <w:tab w:val="num" w:pos="5620"/>
        </w:tabs>
        <w:ind w:left="5620" w:hanging="360"/>
      </w:pPr>
    </w:lvl>
    <w:lvl w:ilvl="8" w:tplc="0419001B">
      <w:start w:val="1"/>
      <w:numFmt w:val="decimal"/>
      <w:lvlText w:val="%9."/>
      <w:lvlJc w:val="left"/>
      <w:pPr>
        <w:tabs>
          <w:tab w:val="num" w:pos="6340"/>
        </w:tabs>
        <w:ind w:left="6340" w:hanging="360"/>
      </w:pPr>
    </w:lvl>
  </w:abstractNum>
  <w:abstractNum w:abstractNumId="11">
    <w:nsid w:val="561C32F5"/>
    <w:multiLevelType w:val="hybridMultilevel"/>
    <w:tmpl w:val="4C1C65FE"/>
    <w:lvl w:ilvl="0" w:tplc="D01A22EE">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0877041"/>
    <w:multiLevelType w:val="hybridMultilevel"/>
    <w:tmpl w:val="31ECBA70"/>
    <w:lvl w:ilvl="0" w:tplc="0419000F">
      <w:start w:val="1"/>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nsid w:val="68C1040C"/>
    <w:multiLevelType w:val="hybridMultilevel"/>
    <w:tmpl w:val="F5566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525B6F"/>
    <w:multiLevelType w:val="hybridMultilevel"/>
    <w:tmpl w:val="E7DEC8CC"/>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3"/>
  </w:num>
  <w:num w:numId="12">
    <w:abstractNumId w:val="6"/>
  </w:num>
  <w:num w:numId="13">
    <w:abstractNumId w:val="2"/>
  </w:num>
  <w:num w:numId="14">
    <w:abstractNumId w:val="0"/>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C32E6"/>
    <w:rsid w:val="000607E5"/>
    <w:rsid w:val="00107CCD"/>
    <w:rsid w:val="002C1D7C"/>
    <w:rsid w:val="00316A50"/>
    <w:rsid w:val="003C32E6"/>
    <w:rsid w:val="006E3441"/>
    <w:rsid w:val="007C50BC"/>
    <w:rsid w:val="00910095"/>
    <w:rsid w:val="00B023D2"/>
    <w:rsid w:val="00CB3BA2"/>
    <w:rsid w:val="00DF74E3"/>
    <w:rsid w:val="00EE57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2E6"/>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3C32E6"/>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qFormat/>
    <w:rsid w:val="003C32E6"/>
    <w:pPr>
      <w:spacing w:before="240" w:after="60"/>
      <w:outlineLvl w:val="4"/>
    </w:pPr>
    <w:rPr>
      <w:b/>
      <w:bCs/>
      <w:i/>
      <w:iCs/>
      <w:sz w:val="26"/>
      <w:szCs w:val="26"/>
    </w:rPr>
  </w:style>
  <w:style w:type="paragraph" w:styleId="7">
    <w:name w:val="heading 7"/>
    <w:basedOn w:val="a"/>
    <w:next w:val="a"/>
    <w:link w:val="70"/>
    <w:uiPriority w:val="9"/>
    <w:semiHidden/>
    <w:unhideWhenUsed/>
    <w:qFormat/>
    <w:rsid w:val="003C32E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3C32E6"/>
    <w:rPr>
      <w:rFonts w:ascii="Times New Roman" w:eastAsia="Times New Roman" w:hAnsi="Times New Roman" w:cs="Times New Roman"/>
      <w:b/>
      <w:bCs/>
      <w:i/>
      <w:iCs/>
      <w:sz w:val="26"/>
      <w:szCs w:val="26"/>
      <w:lang w:eastAsia="ru-RU"/>
    </w:rPr>
  </w:style>
  <w:style w:type="paragraph" w:styleId="31">
    <w:name w:val="Body Text Indent 3"/>
    <w:basedOn w:val="a"/>
    <w:link w:val="32"/>
    <w:rsid w:val="003C32E6"/>
    <w:pPr>
      <w:spacing w:after="120"/>
      <w:ind w:left="283"/>
    </w:pPr>
    <w:rPr>
      <w:sz w:val="16"/>
      <w:szCs w:val="16"/>
    </w:rPr>
  </w:style>
  <w:style w:type="character" w:customStyle="1" w:styleId="32">
    <w:name w:val="Основной текст с отступом 3 Знак"/>
    <w:basedOn w:val="a0"/>
    <w:link w:val="31"/>
    <w:rsid w:val="003C32E6"/>
    <w:rPr>
      <w:rFonts w:ascii="Times New Roman" w:eastAsia="Times New Roman" w:hAnsi="Times New Roman" w:cs="Times New Roman"/>
      <w:sz w:val="16"/>
      <w:szCs w:val="16"/>
    </w:rPr>
  </w:style>
  <w:style w:type="paragraph" w:styleId="a3">
    <w:name w:val="Body Text"/>
    <w:basedOn w:val="a"/>
    <w:link w:val="a4"/>
    <w:rsid w:val="003C32E6"/>
    <w:pPr>
      <w:spacing w:after="120"/>
    </w:pPr>
  </w:style>
  <w:style w:type="character" w:customStyle="1" w:styleId="a4">
    <w:name w:val="Основной текст Знак"/>
    <w:basedOn w:val="a0"/>
    <w:link w:val="a3"/>
    <w:rsid w:val="003C32E6"/>
    <w:rPr>
      <w:rFonts w:ascii="Times New Roman" w:eastAsia="Times New Roman" w:hAnsi="Times New Roman" w:cs="Times New Roman"/>
      <w:sz w:val="24"/>
      <w:szCs w:val="24"/>
      <w:lang w:eastAsia="ru-RU"/>
    </w:rPr>
  </w:style>
  <w:style w:type="paragraph" w:styleId="a5">
    <w:name w:val="footer"/>
    <w:basedOn w:val="a"/>
    <w:link w:val="a6"/>
    <w:rsid w:val="003C32E6"/>
    <w:pPr>
      <w:tabs>
        <w:tab w:val="center" w:pos="4677"/>
        <w:tab w:val="right" w:pos="9355"/>
      </w:tabs>
    </w:pPr>
  </w:style>
  <w:style w:type="character" w:customStyle="1" w:styleId="a6">
    <w:name w:val="Нижний колонтитул Знак"/>
    <w:basedOn w:val="a0"/>
    <w:link w:val="a5"/>
    <w:rsid w:val="003C32E6"/>
    <w:rPr>
      <w:rFonts w:ascii="Times New Roman" w:eastAsia="Times New Roman" w:hAnsi="Times New Roman" w:cs="Times New Roman"/>
      <w:sz w:val="24"/>
      <w:szCs w:val="24"/>
      <w:lang w:eastAsia="ru-RU"/>
    </w:rPr>
  </w:style>
  <w:style w:type="character" w:styleId="a7">
    <w:name w:val="page number"/>
    <w:basedOn w:val="a0"/>
    <w:rsid w:val="003C32E6"/>
  </w:style>
  <w:style w:type="character" w:customStyle="1" w:styleId="70">
    <w:name w:val="Заголовок 7 Знак"/>
    <w:basedOn w:val="a0"/>
    <w:link w:val="7"/>
    <w:uiPriority w:val="9"/>
    <w:semiHidden/>
    <w:rsid w:val="003C32E6"/>
    <w:rPr>
      <w:rFonts w:asciiTheme="majorHAnsi" w:eastAsiaTheme="majorEastAsia" w:hAnsiTheme="majorHAnsi" w:cstheme="majorBidi"/>
      <w:i/>
      <w:iCs/>
      <w:color w:val="404040" w:themeColor="text1" w:themeTint="BF"/>
      <w:sz w:val="24"/>
      <w:szCs w:val="24"/>
      <w:lang w:eastAsia="ru-RU"/>
    </w:rPr>
  </w:style>
  <w:style w:type="character" w:customStyle="1" w:styleId="30">
    <w:name w:val="Заголовок 3 Знак"/>
    <w:basedOn w:val="a0"/>
    <w:link w:val="3"/>
    <w:uiPriority w:val="9"/>
    <w:semiHidden/>
    <w:rsid w:val="003C32E6"/>
    <w:rPr>
      <w:rFonts w:asciiTheme="majorHAnsi" w:eastAsiaTheme="majorEastAsia" w:hAnsiTheme="majorHAnsi" w:cstheme="majorBidi"/>
      <w:b/>
      <w:bCs/>
      <w:color w:val="4F81BD" w:themeColor="accent1"/>
      <w:sz w:val="24"/>
      <w:szCs w:val="24"/>
      <w:lang w:eastAsia="ru-RU"/>
    </w:rPr>
  </w:style>
  <w:style w:type="paragraph" w:styleId="a8">
    <w:name w:val="Body Text Indent"/>
    <w:basedOn w:val="a"/>
    <w:link w:val="a9"/>
    <w:semiHidden/>
    <w:unhideWhenUsed/>
    <w:rsid w:val="003C32E6"/>
    <w:pPr>
      <w:spacing w:after="120" w:line="276" w:lineRule="auto"/>
      <w:ind w:left="283"/>
    </w:pPr>
    <w:rPr>
      <w:rFonts w:ascii="Calibri" w:hAnsi="Calibri"/>
      <w:sz w:val="22"/>
      <w:szCs w:val="22"/>
    </w:rPr>
  </w:style>
  <w:style w:type="character" w:customStyle="1" w:styleId="a9">
    <w:name w:val="Основной текст с отступом Знак"/>
    <w:basedOn w:val="a0"/>
    <w:link w:val="a8"/>
    <w:semiHidden/>
    <w:rsid w:val="003C32E6"/>
    <w:rPr>
      <w:rFonts w:ascii="Calibri" w:eastAsia="Times New Roman" w:hAnsi="Calibri" w:cs="Times New Roman"/>
      <w:lang w:eastAsia="ru-RU"/>
    </w:rPr>
  </w:style>
  <w:style w:type="paragraph" w:styleId="aa">
    <w:name w:val="List Paragraph"/>
    <w:basedOn w:val="a"/>
    <w:qFormat/>
    <w:rsid w:val="003C32E6"/>
    <w:pPr>
      <w:spacing w:after="200" w:line="276" w:lineRule="auto"/>
      <w:ind w:left="720"/>
      <w:contextualSpacing/>
    </w:pPr>
    <w:rPr>
      <w:rFonts w:ascii="Calibri" w:hAnsi="Calibri"/>
      <w:sz w:val="22"/>
      <w:szCs w:val="22"/>
    </w:rPr>
  </w:style>
  <w:style w:type="paragraph" w:styleId="ab">
    <w:name w:val="Plain Text"/>
    <w:basedOn w:val="a"/>
    <w:link w:val="ac"/>
    <w:rsid w:val="003C32E6"/>
    <w:rPr>
      <w:rFonts w:ascii="Courier New" w:hAnsi="Courier New" w:cs="Courier New"/>
      <w:sz w:val="20"/>
      <w:szCs w:val="20"/>
    </w:rPr>
  </w:style>
  <w:style w:type="character" w:customStyle="1" w:styleId="ac">
    <w:name w:val="Текст Знак"/>
    <w:basedOn w:val="a0"/>
    <w:link w:val="ab"/>
    <w:rsid w:val="003C32E6"/>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2763</Words>
  <Characters>15750</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cp:lastPrinted>2016-11-27T05:29:00Z</cp:lastPrinted>
  <dcterms:created xsi:type="dcterms:W3CDTF">2016-11-26T18:50:00Z</dcterms:created>
  <dcterms:modified xsi:type="dcterms:W3CDTF">2016-12-05T10:26:00Z</dcterms:modified>
</cp:coreProperties>
</file>